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B37" w:rsidRDefault="004E7B37" w:rsidP="00886BE0">
      <w:pPr>
        <w:autoSpaceDE w:val="0"/>
        <w:autoSpaceDN w:val="0"/>
        <w:adjustRightInd w:val="0"/>
        <w:spacing w:after="0" w:line="240" w:lineRule="auto"/>
        <w:contextualSpacing/>
        <w:rPr>
          <w:rFonts w:ascii="Arial" w:eastAsia="Calibri" w:hAnsi="Arial" w:cs="Arial"/>
          <w:b/>
          <w:u w:val="single"/>
          <w:lang w:val="en-US"/>
        </w:rPr>
      </w:pPr>
      <w:r>
        <w:rPr>
          <w:rFonts w:ascii="Arial" w:eastAsia="Calibri" w:hAnsi="Arial" w:cs="Arial"/>
          <w:b/>
          <w:u w:val="single"/>
          <w:lang w:val="en-US"/>
        </w:rPr>
        <w:t>Nombre y Apellido</w:t>
      </w:r>
    </w:p>
    <w:p w:rsidR="004E7B37" w:rsidRPr="004E7B37" w:rsidRDefault="004E7B37" w:rsidP="004E7B37">
      <w:pPr>
        <w:pStyle w:val="Prrafodelista"/>
        <w:autoSpaceDE w:val="0"/>
        <w:autoSpaceDN w:val="0"/>
        <w:adjustRightInd w:val="0"/>
        <w:spacing w:after="0" w:line="240" w:lineRule="auto"/>
        <w:rPr>
          <w:rFonts w:ascii="Helvetica-Bold" w:hAnsi="Helvetica-Bold" w:cs="Helvetica-Bold"/>
          <w:b/>
          <w:bCs/>
          <w:sz w:val="28"/>
          <w:szCs w:val="28"/>
          <w:lang w:val="en-US"/>
        </w:rPr>
      </w:pPr>
    </w:p>
    <w:p w:rsidR="004C1442" w:rsidRPr="00886BE0" w:rsidRDefault="004C1442" w:rsidP="00886BE0">
      <w:pPr>
        <w:pStyle w:val="Prrafodelista"/>
        <w:numPr>
          <w:ilvl w:val="0"/>
          <w:numId w:val="2"/>
        </w:numPr>
        <w:autoSpaceDE w:val="0"/>
        <w:autoSpaceDN w:val="0"/>
        <w:adjustRightInd w:val="0"/>
        <w:spacing w:after="0" w:line="240" w:lineRule="auto"/>
        <w:rPr>
          <w:rFonts w:ascii="Helvetica-Bold" w:hAnsi="Helvetica-Bold" w:cs="Helvetica-Bold"/>
          <w:b/>
          <w:bCs/>
          <w:sz w:val="28"/>
          <w:szCs w:val="28"/>
          <w:lang w:val="en-US"/>
        </w:rPr>
      </w:pPr>
      <w:r w:rsidRPr="00886BE0">
        <w:rPr>
          <w:rFonts w:ascii="Arial" w:hAnsi="Arial" w:cs="Arial"/>
          <w:b/>
          <w:u w:val="single"/>
          <w:lang w:val="en-US"/>
        </w:rPr>
        <w:t>Read and answer</w:t>
      </w:r>
      <w:r w:rsidRPr="00886BE0">
        <w:rPr>
          <w:rFonts w:ascii="Helvetica-Bold" w:hAnsi="Helvetica-Bold" w:cs="Helvetica-Bold"/>
          <w:b/>
          <w:bCs/>
          <w:sz w:val="28"/>
          <w:szCs w:val="28"/>
          <w:lang w:val="en-US"/>
        </w:rPr>
        <w:t xml:space="preserve"> </w:t>
      </w:r>
    </w:p>
    <w:p w:rsidR="004E7B37" w:rsidRPr="00E833D8" w:rsidRDefault="004E7B37" w:rsidP="004E7B37">
      <w:pPr>
        <w:ind w:left="-720" w:right="-520" w:firstLine="720"/>
        <w:jc w:val="both"/>
        <w:rPr>
          <w:rFonts w:ascii="Arial" w:hAnsi="Arial" w:cs="Arial"/>
          <w:color w:val="000000"/>
        </w:rPr>
      </w:pPr>
      <w:r w:rsidRPr="00E833D8">
        <w:rPr>
          <w:rFonts w:ascii="Arial" w:hAnsi="Arial" w:cs="Arial"/>
          <w:noProof/>
          <w:color w:val="000000"/>
          <w:lang w:val="es-ES" w:eastAsia="es-ES"/>
        </w:rPr>
        <mc:AlternateContent>
          <mc:Choice Requires="wps">
            <w:drawing>
              <wp:anchor distT="0" distB="0" distL="114300" distR="114300" simplePos="0" relativeHeight="251664384" behindDoc="0" locked="0" layoutInCell="1" allowOverlap="1">
                <wp:simplePos x="0" y="0"/>
                <wp:positionH relativeFrom="column">
                  <wp:posOffset>-575310</wp:posOffset>
                </wp:positionH>
                <wp:positionV relativeFrom="paragraph">
                  <wp:posOffset>137159</wp:posOffset>
                </wp:positionV>
                <wp:extent cx="38100" cy="9744075"/>
                <wp:effectExtent l="0" t="0" r="19050" b="2857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9744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E8E6C8" id="Conector recto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0.8pt" to="-42.3pt,7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v7HAIAADY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"/>
            </w:pict>
          </mc:Fallback>
        </mc:AlternateContent>
      </w:r>
      <w:r w:rsidRPr="00E833D8">
        <w:rPr>
          <w:rFonts w:ascii="Kabel Bk BT" w:hAnsi="Kabel Bk BT"/>
          <w:noProof/>
          <w:lang w:val="es-ES" w:eastAsia="es-ES"/>
        </w:rPr>
        <mc:AlternateContent>
          <mc:Choice Requires="wps">
            <w:drawing>
              <wp:anchor distT="0" distB="0" distL="114300" distR="114300" simplePos="0" relativeHeight="251662336" behindDoc="0" locked="0" layoutInCell="1" allowOverlap="1">
                <wp:simplePos x="0" y="0"/>
                <wp:positionH relativeFrom="column">
                  <wp:posOffset>6054090</wp:posOffset>
                </wp:positionH>
                <wp:positionV relativeFrom="paragraph">
                  <wp:posOffset>137160</wp:posOffset>
                </wp:positionV>
                <wp:extent cx="19050" cy="9677400"/>
                <wp:effectExtent l="0" t="0" r="19050" b="1905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967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CC6C15" id="Conector recto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7pt,10.8pt" to="478.2pt,7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"/>
            </w:pict>
          </mc:Fallback>
        </mc:AlternateContent>
      </w:r>
      <w:r w:rsidRPr="00E833D8">
        <w:rPr>
          <w:noProof/>
          <w:lang w:val="es-ES" w:eastAsia="es-ES"/>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132080</wp:posOffset>
                </wp:positionV>
                <wp:extent cx="6629400" cy="0"/>
                <wp:effectExtent l="13335" t="8890" r="5715" b="1016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911F68" id="Conector recto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4pt" to="47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ekGGQIAADI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"/>
            </w:pict>
          </mc:Fallback>
        </mc:AlternateContent>
      </w:r>
    </w:p>
    <w:p w:rsidR="004E7B37" w:rsidRPr="00E833D8" w:rsidRDefault="004E7B37" w:rsidP="004E7B37">
      <w:pPr>
        <w:ind w:left="-720" w:right="-520" w:firstLine="720"/>
        <w:jc w:val="both"/>
        <w:rPr>
          <w:rFonts w:ascii="Arial" w:hAnsi="Arial" w:cs="Arial"/>
          <w:color w:val="000000"/>
        </w:rPr>
      </w:pPr>
      <w:r w:rsidRPr="00E833D8">
        <w:rPr>
          <w:noProof/>
          <w:lang w:val="es-ES" w:eastAsia="es-ES"/>
        </w:rPr>
        <mc:AlternateContent>
          <mc:Choice Requires="wps">
            <w:drawing>
              <wp:anchor distT="0" distB="0" distL="114300" distR="114300" simplePos="0" relativeHeight="251660288" behindDoc="1" locked="0" layoutInCell="1" allowOverlap="1">
                <wp:simplePos x="0" y="0"/>
                <wp:positionH relativeFrom="margin">
                  <wp:align>left</wp:align>
                </wp:positionH>
                <wp:positionV relativeFrom="paragraph">
                  <wp:posOffset>196850</wp:posOffset>
                </wp:positionV>
                <wp:extent cx="5934075" cy="276225"/>
                <wp:effectExtent l="0" t="0" r="0" b="0"/>
                <wp:wrapThrough wrapText="bothSides">
                  <wp:wrapPolygon edited="0">
                    <wp:start x="0" y="0"/>
                    <wp:lineTo x="0" y="21600"/>
                    <wp:lineTo x="21600" y="21600"/>
                    <wp:lineTo x="21600" y="0"/>
                  </wp:wrapPolygon>
                </wp:wrapThrough>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4075" cy="276225"/>
                        </a:xfrm>
                        <a:prstGeom prst="rect">
                          <a:avLst/>
                        </a:prstGeom>
                        <a:extLst>
                          <a:ext uri="{AF507438-7753-43E0-B8FC-AC1667EBCBE1}">
                            <a14:hiddenEffects xmlns:a14="http://schemas.microsoft.com/office/drawing/2010/main">
                              <a:effectLst/>
                            </a14:hiddenEffects>
                          </a:ext>
                        </a:extLst>
                      </wps:spPr>
                      <wps:txbx>
                        <w:txbxContent>
                          <w:p w:rsidR="004E7B37" w:rsidRPr="00FE1698" w:rsidRDefault="004E7B37" w:rsidP="004E7B37">
                            <w:pPr>
                              <w:pStyle w:val="NormalWeb"/>
                              <w:spacing w:before="0" w:beforeAutospacing="0" w:after="0" w:afterAutospacing="0"/>
                              <w:jc w:val="center"/>
                              <w:rPr>
                                <w:lang w:val="en-US"/>
                              </w:rPr>
                            </w:pPr>
                            <w:r w:rsidRPr="00FE1698">
                              <w:rPr>
                                <w:rFonts w:ascii="BadaBoom BB" w:hAnsi="BadaBoom BB"/>
                                <w:outline/>
                                <w:color w:val="000000"/>
                                <w:sz w:val="40"/>
                                <w:szCs w:val="40"/>
                                <w:lang w:val="en-US"/>
                                <w14:textOutline w14:w="15875" w14:cap="flat" w14:cmpd="sng" w14:algn="ctr">
                                  <w14:solidFill>
                                    <w14:srgbClr w14:val="000000"/>
                                  </w14:solidFill>
                                  <w14:prstDash w14:val="solid"/>
                                  <w14:round/>
                                </w14:textOutline>
                                <w14:textFill>
                                  <w14:solidFill>
                                    <w14:srgbClr w14:val="FFFFFF"/>
                                  </w14:solidFill>
                                </w14:textFill>
                              </w:rPr>
                              <w:t>Feeding the Homeless in Parks has been banned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0;margin-top:15.5pt;width:467.25pt;height:21.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" filled="f" stroked="f">
                <o:lock v:ext="edit" text="t" shapetype="t"/>
                <v:textbox style="mso-fit-shape-to-text:t">
                  <w:txbxContent>
                    <w:p w:rsidR="004E7B37" w:rsidRPr="00FE1698" w:rsidRDefault="004E7B37" w:rsidP="004E7B37">
                      <w:pPr>
                        <w:pStyle w:val="NormalWeb"/>
                        <w:spacing w:before="0" w:beforeAutospacing="0" w:after="0" w:afterAutospacing="0"/>
                        <w:jc w:val="center"/>
                        <w:rPr>
                          <w:lang w:val="en-US"/>
                        </w:rPr>
                      </w:pPr>
                      <w:r w:rsidRPr="00FE1698">
                        <w:rPr>
                          <w:rFonts w:ascii="BadaBoom BB" w:hAnsi="BadaBoom BB"/>
                          <w:outline/>
                          <w:color w:val="000000"/>
                          <w:sz w:val="40"/>
                          <w:szCs w:val="40"/>
                          <w:lang w:val="en-US"/>
                          <w14:textOutline w14:w="15875" w14:cap="flat" w14:cmpd="sng" w14:algn="ctr">
                            <w14:solidFill>
                              <w14:srgbClr w14:val="000000"/>
                            </w14:solidFill>
                            <w14:prstDash w14:val="solid"/>
                            <w14:round/>
                          </w14:textOutline>
                          <w14:textFill>
                            <w14:solidFill>
                              <w14:srgbClr w14:val="FFFFFF"/>
                            </w14:solidFill>
                          </w14:textFill>
                        </w:rPr>
                        <w:t>Feeding the Homeless in Parks has been banned</w:t>
                      </w:r>
                    </w:p>
                  </w:txbxContent>
                </v:textbox>
                <w10:wrap type="through" anchorx="margin"/>
              </v:shape>
            </w:pict>
          </mc:Fallback>
        </mc:AlternateContent>
      </w:r>
    </w:p>
    <w:p w:rsidR="004E7B37" w:rsidRPr="00FE1698" w:rsidRDefault="004E7B37" w:rsidP="004E7B37">
      <w:pPr>
        <w:ind w:left="-720" w:right="-520" w:firstLine="720"/>
        <w:jc w:val="both"/>
        <w:rPr>
          <w:rFonts w:ascii="Arial" w:hAnsi="Arial" w:cs="Arial"/>
          <w:color w:val="000000"/>
          <w:lang w:val="en-US"/>
        </w:rPr>
      </w:pPr>
      <w:r w:rsidRPr="00FE1698">
        <w:rPr>
          <w:rFonts w:ascii="Arial" w:hAnsi="Arial" w:cs="Arial"/>
          <w:color w:val="000000"/>
          <w:lang w:val="en-US"/>
        </w:rPr>
        <w:t>Jane Seels pulled green grapes, bread, meat and, of course, in this blazing heat, bottles of water from a cardboard box. A dozen homeless people rose from shady spots in the surrounding city park and snatched the handouts from her. Ms. Seels, a firm defender of homeless people’s rights, is disgusted at a city ordinance that goes into effect next Friday making it illegal to offer so much as a biscuit to a poor person in a city park.</w:t>
      </w:r>
    </w:p>
    <w:p w:rsidR="004E7B37" w:rsidRPr="00FE1698" w:rsidRDefault="004E7B37" w:rsidP="004E7B37">
      <w:pPr>
        <w:ind w:left="-720" w:right="-520" w:firstLine="720"/>
        <w:jc w:val="both"/>
        <w:rPr>
          <w:rFonts w:ascii="Arial" w:hAnsi="Arial" w:cs="Arial"/>
          <w:color w:val="000000"/>
          <w:lang w:val="en-US"/>
        </w:rPr>
      </w:pPr>
      <w:r w:rsidRPr="00FE1698">
        <w:rPr>
          <w:rFonts w:ascii="Arial" w:hAnsi="Arial" w:cs="Arial"/>
          <w:color w:val="000000"/>
          <w:lang w:val="en-US"/>
        </w:rPr>
        <w:t>Las Vegas, whose homeless population has doubled in the past decade to about 12,000 people, joins several other cities across the country that have adopted or considered ordinances limiting the distribution of charitable meals in parks. Most cities have restricted the time and place of such handouts, hoping to discourage homeless people from gathering, and making an attempt to remove them from posh downtowns and neighbourhoods. But the Las Vegas ordinance is believed to be the first to explicitly make it an offence to feed “the indigent.” Not only does this ordinance show the growing pains the city has endured as tourism has boomed, but also the steps Las Vegas is taking to regulate where the growing number of homeless people can gather and eat.</w:t>
      </w:r>
    </w:p>
    <w:p w:rsidR="004E7B37" w:rsidRPr="00FE1698" w:rsidRDefault="004E7B37" w:rsidP="004E7B37">
      <w:pPr>
        <w:ind w:left="-720" w:right="-520"/>
        <w:jc w:val="both"/>
        <w:rPr>
          <w:rFonts w:ascii="Arial" w:hAnsi="Arial" w:cs="Arial"/>
          <w:color w:val="000000"/>
          <w:lang w:val="en-US"/>
        </w:rPr>
      </w:pPr>
      <w:r w:rsidRPr="00FE1698">
        <w:rPr>
          <w:rFonts w:ascii="Arial" w:hAnsi="Arial" w:cs="Arial"/>
          <w:color w:val="000000"/>
          <w:lang w:val="en-US"/>
        </w:rPr>
        <w:t>“The government here doesn’t care about anybody,” said a 55-year-old homeless woman. “We just want to eat.”</w:t>
      </w:r>
    </w:p>
    <w:p w:rsidR="004E7B37" w:rsidRPr="00FE1698" w:rsidRDefault="004E7B37" w:rsidP="004E7B37">
      <w:pPr>
        <w:ind w:left="-720" w:right="-520" w:firstLine="720"/>
        <w:jc w:val="both"/>
        <w:rPr>
          <w:rFonts w:ascii="Arial" w:hAnsi="Arial" w:cs="Arial"/>
          <w:color w:val="000000"/>
          <w:lang w:val="en-US"/>
        </w:rPr>
      </w:pPr>
      <w:r w:rsidRPr="00FE1698">
        <w:rPr>
          <w:rFonts w:ascii="Arial" w:hAnsi="Arial" w:cs="Arial"/>
          <w:color w:val="000000"/>
          <w:lang w:val="en-US"/>
        </w:rPr>
        <w:t>On the one hand, Las Vegas government officials said the ordinance was not aimed at casual handouts from good Samaritans. Instead, they said it would be enforced against people like Ms. Seels, whose regular food offerings have drawn the homeless into parks and have led to complaints by residents about crime, public drunkenness and litter.</w:t>
      </w:r>
    </w:p>
    <w:p w:rsidR="004E7B37" w:rsidRPr="00FE1698" w:rsidRDefault="004E7B37" w:rsidP="004E7B37">
      <w:pPr>
        <w:ind w:left="-720" w:right="-520"/>
        <w:jc w:val="both"/>
        <w:rPr>
          <w:rFonts w:ascii="Arial" w:hAnsi="Arial" w:cs="Arial"/>
          <w:color w:val="000000"/>
          <w:lang w:val="en-US"/>
        </w:rPr>
      </w:pPr>
      <w:r w:rsidRPr="00FE1698">
        <w:rPr>
          <w:rFonts w:ascii="Arial" w:hAnsi="Arial" w:cs="Arial"/>
          <w:color w:val="000000"/>
          <w:lang w:val="en-US"/>
        </w:rPr>
        <w:t>When asked, Mayor Robert Foster said, “Families are scared to go to the park. We needed this kind of ordinance as the city has just spent $1.7 million in landscaping and other improvements and we want people to make use of these public areas. I don’t think anybody in America wants people to starve to death,” Mr. Foster added. “But if you want to help somebody, people can go to McDonald’s or Kentucky Fried Chicken and give them a meal.” He also said that the police would ignore “isolated cases” of violating the ordinance, and predicted that the law would ultimately help the homeless because they would be forced to seek meals at homeless shelters run by social service organisations that could provide other assistance as well.</w:t>
      </w:r>
    </w:p>
    <w:p w:rsidR="004E7B37" w:rsidRPr="00FE1698" w:rsidRDefault="004E7B37" w:rsidP="004E7B37">
      <w:pPr>
        <w:ind w:left="-720" w:right="-520" w:firstLine="720"/>
        <w:jc w:val="both"/>
        <w:rPr>
          <w:rFonts w:ascii="Arial" w:hAnsi="Arial" w:cs="Arial"/>
          <w:color w:val="000000"/>
          <w:lang w:val="en-US"/>
        </w:rPr>
      </w:pPr>
      <w:r w:rsidRPr="00E833D8">
        <w:rPr>
          <w:noProof/>
          <w:lang w:val="es-ES" w:eastAsia="es-ES"/>
        </w:rPr>
        <w:drawing>
          <wp:anchor distT="0" distB="0" distL="114300" distR="114300" simplePos="0" relativeHeight="251661312" behindDoc="1" locked="0" layoutInCell="1" allowOverlap="1">
            <wp:simplePos x="0" y="0"/>
            <wp:positionH relativeFrom="column">
              <wp:posOffset>4800600</wp:posOffset>
            </wp:positionH>
            <wp:positionV relativeFrom="paragraph">
              <wp:posOffset>1275715</wp:posOffset>
            </wp:positionV>
            <wp:extent cx="988695" cy="1286510"/>
            <wp:effectExtent l="0" t="0" r="1905" b="8890"/>
            <wp:wrapThrough wrapText="bothSides">
              <wp:wrapPolygon edited="0">
                <wp:start x="0" y="0"/>
                <wp:lineTo x="0" y="21429"/>
                <wp:lineTo x="21225" y="21429"/>
                <wp:lineTo x="21225" y="0"/>
                <wp:lineTo x="0" y="0"/>
              </wp:wrapPolygon>
            </wp:wrapThrough>
            <wp:docPr id="3" name="Imagen 3" descr="http://www.clipartreview.com/_gallery/_TN/29737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lipartreview.com/_gallery/_TN/2973706.gif"/>
                    <pic:cNvPicPr>
                      <a:picLocks noChangeAspect="1" noChangeArrowheads="1"/>
                    </pic:cNvPicPr>
                  </pic:nvPicPr>
                  <pic:blipFill>
                    <a:blip r:embed="rId8" r:link="rId9">
                      <a:grayscl/>
                      <a:extLst>
                        <a:ext uri="{28A0092B-C50C-407E-A947-70E740481C1C}">
                          <a14:useLocalDpi xmlns:a14="http://schemas.microsoft.com/office/drawing/2010/main" val="0"/>
                        </a:ext>
                      </a:extLst>
                    </a:blip>
                    <a:srcRect/>
                    <a:stretch>
                      <a:fillRect/>
                    </a:stretch>
                  </pic:blipFill>
                  <pic:spPr bwMode="auto">
                    <a:xfrm>
                      <a:off x="0" y="0"/>
                      <a:ext cx="988695" cy="1286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698">
        <w:rPr>
          <w:rFonts w:ascii="Arial" w:hAnsi="Arial" w:cs="Arial"/>
          <w:color w:val="000000"/>
          <w:lang w:val="en-US"/>
        </w:rPr>
        <w:t xml:space="preserve">On the other hand, Elizabeth Brown, director of the </w:t>
      </w:r>
      <w:r w:rsidRPr="00FE1698">
        <w:rPr>
          <w:rFonts w:ascii="Arial" w:hAnsi="Arial" w:cs="Arial"/>
          <w:b/>
          <w:i/>
          <w:color w:val="000000"/>
          <w:lang w:val="en-US"/>
        </w:rPr>
        <w:t>National Law Centre on Homelessness and Poverty</w:t>
      </w:r>
      <w:r w:rsidRPr="00FE1698">
        <w:rPr>
          <w:rFonts w:ascii="Arial" w:hAnsi="Arial" w:cs="Arial"/>
          <w:color w:val="000000"/>
          <w:lang w:val="en-US"/>
        </w:rPr>
        <w:t xml:space="preserve"> in Washington, said the prohibition would do more harm than good. “Nobody wants the poor and homeless living in public spaces,’’ Ms. Brown said, “but this kind of response is terribly absurd and unconstitutional.” She accused the Mayor, who supports the new restriction, of starting a campaign against homeless people. At a June meeting of the City Council, the Mayor suggested that beggars with signs asking for food be charged with “false advertising” because shelters provide free meals. “Some people say I’m the mean mayor,’’ Mr. Foster acknowledged, but he defended the ordinance as part of the effort to compel the homeless to contact social service groups, and said the city was taking part in a regional initiative to end homelessness in 10 years.</w:t>
      </w:r>
    </w:p>
    <w:p w:rsidR="004E7B37" w:rsidRPr="00FE1698" w:rsidRDefault="004E7B37" w:rsidP="004E7B37">
      <w:pPr>
        <w:ind w:left="-720" w:right="-520" w:firstLine="720"/>
        <w:jc w:val="both"/>
        <w:rPr>
          <w:rFonts w:ascii="Arial" w:hAnsi="Arial" w:cs="Arial"/>
          <w:color w:val="000000"/>
          <w:lang w:val="en-US"/>
        </w:rPr>
      </w:pPr>
      <w:r w:rsidRPr="00FE1698">
        <w:rPr>
          <w:rFonts w:ascii="Arial" w:hAnsi="Arial" w:cs="Arial"/>
          <w:color w:val="000000"/>
          <w:lang w:val="en-US"/>
        </w:rPr>
        <w:t xml:space="preserve">The controversial ordinance bans providing food or meals to the indigent for free, and violating it will be considered a crime, which may be punished with a fine of up to $1,000 or a jail term of up to six months, or both. However, the ordinance says nothing about offering money to the homeless, and allows offering food to poor people on adjacent sidewalks, something Ms. Seels said she was considering. “I’m not going to abide by this horrendous ordinance. I know these people need special treatment and care, but I also believe no one should ever go hungry”.  </w:t>
      </w:r>
    </w:p>
    <w:p w:rsidR="004E7B37" w:rsidRPr="00FE1698" w:rsidRDefault="004E7B37" w:rsidP="004E7B37">
      <w:pPr>
        <w:ind w:left="-720" w:right="-520" w:firstLine="720"/>
        <w:jc w:val="both"/>
        <w:rPr>
          <w:rFonts w:ascii="Arial" w:hAnsi="Arial" w:cs="Arial"/>
          <w:color w:val="000000"/>
          <w:lang w:val="en-US"/>
        </w:rPr>
      </w:pPr>
      <w:r w:rsidRPr="00E833D8">
        <w:rPr>
          <w:rFonts w:ascii="Kabel Bk BT" w:hAnsi="Kabel Bk BT"/>
          <w:noProof/>
          <w:lang w:val="es-ES" w:eastAsia="es-ES"/>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79375</wp:posOffset>
                </wp:positionV>
                <wp:extent cx="6629400" cy="0"/>
                <wp:effectExtent l="13335" t="7620" r="5715" b="1143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32E2CB" id="Conector recto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25pt" to="47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0IUIAIAADw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"/>
            </w:pict>
          </mc:Fallback>
        </mc:AlternateContent>
      </w:r>
    </w:p>
    <w:p w:rsidR="004E7B37" w:rsidRPr="00FE1698" w:rsidRDefault="004E7B37" w:rsidP="004E7B37">
      <w:pPr>
        <w:ind w:left="-720" w:right="-520" w:firstLine="720"/>
        <w:jc w:val="both"/>
        <w:rPr>
          <w:rFonts w:ascii="Arial" w:hAnsi="Arial" w:cs="Arial"/>
          <w:color w:val="000000"/>
          <w:lang w:val="en-US"/>
        </w:rPr>
      </w:pPr>
    </w:p>
    <w:p w:rsidR="004E7B37" w:rsidRPr="00FE1698" w:rsidRDefault="004E7B37" w:rsidP="004E7B37">
      <w:pPr>
        <w:numPr>
          <w:ilvl w:val="0"/>
          <w:numId w:val="8"/>
        </w:numPr>
        <w:tabs>
          <w:tab w:val="clear" w:pos="360"/>
          <w:tab w:val="num" w:pos="0"/>
        </w:tabs>
        <w:spacing w:after="0"/>
        <w:ind w:right="-941"/>
        <w:jc w:val="both"/>
        <w:rPr>
          <w:rFonts w:cstheme="minorHAnsi"/>
          <w:lang w:val="en-US"/>
        </w:rPr>
      </w:pPr>
      <w:r w:rsidRPr="00FE1698">
        <w:rPr>
          <w:rFonts w:cstheme="minorHAnsi"/>
          <w:lang w:val="en-US"/>
        </w:rPr>
        <w:lastRenderedPageBreak/>
        <w:t>Why has this ordinance been issued in different American cities?</w:t>
      </w:r>
    </w:p>
    <w:p w:rsidR="004E7B37" w:rsidRPr="004E7B37" w:rsidRDefault="004E7B37" w:rsidP="004E7B37">
      <w:pPr>
        <w:tabs>
          <w:tab w:val="num" w:pos="0"/>
        </w:tabs>
        <w:spacing w:after="0"/>
        <w:ind w:left="360" w:right="-941"/>
        <w:jc w:val="both"/>
        <w:rPr>
          <w:rFonts w:cstheme="minorHAnsi"/>
        </w:rPr>
      </w:pPr>
      <w:r w:rsidRPr="004E7B37">
        <w:rPr>
          <w:rFonts w:cstheme="minorHAnsi"/>
        </w:rPr>
        <w:t>__________________________________________________________________________________________________________________________________________________________________________</w:t>
      </w:r>
    </w:p>
    <w:p w:rsidR="004E7B37" w:rsidRPr="00FE1698" w:rsidRDefault="004E7B37" w:rsidP="004E7B37">
      <w:pPr>
        <w:numPr>
          <w:ilvl w:val="0"/>
          <w:numId w:val="8"/>
        </w:numPr>
        <w:tabs>
          <w:tab w:val="clear" w:pos="360"/>
          <w:tab w:val="num" w:pos="0"/>
        </w:tabs>
        <w:spacing w:after="0"/>
        <w:ind w:right="-941"/>
        <w:jc w:val="both"/>
        <w:rPr>
          <w:rFonts w:cstheme="minorHAnsi"/>
          <w:b/>
          <w:lang w:val="en-US"/>
        </w:rPr>
      </w:pPr>
      <w:r w:rsidRPr="00FE1698">
        <w:rPr>
          <w:rFonts w:cstheme="minorHAnsi"/>
          <w:lang w:val="en-US"/>
        </w:rPr>
        <w:t>In what ways is the Las Vegas ordinance different from the ones in other cities?</w:t>
      </w:r>
    </w:p>
    <w:p w:rsidR="004E7B37" w:rsidRPr="004E7B37" w:rsidRDefault="004E7B37" w:rsidP="004E7B37">
      <w:pPr>
        <w:tabs>
          <w:tab w:val="num" w:pos="0"/>
        </w:tabs>
        <w:spacing w:after="0"/>
        <w:ind w:left="360" w:right="-941"/>
        <w:jc w:val="both"/>
        <w:rPr>
          <w:rFonts w:cstheme="minorHAnsi"/>
          <w:b/>
        </w:rPr>
      </w:pPr>
      <w:r w:rsidRPr="004E7B37">
        <w:rPr>
          <w:rFonts w:cstheme="minorHAnsi"/>
          <w:b/>
        </w:rPr>
        <w:t>__________________________________________________________________________________________________________________________________________________________________________</w:t>
      </w:r>
    </w:p>
    <w:p w:rsidR="004E7B37" w:rsidRPr="00FE1698" w:rsidRDefault="004E7B37" w:rsidP="004E7B37">
      <w:pPr>
        <w:numPr>
          <w:ilvl w:val="0"/>
          <w:numId w:val="8"/>
        </w:numPr>
        <w:tabs>
          <w:tab w:val="clear" w:pos="360"/>
          <w:tab w:val="num" w:pos="0"/>
        </w:tabs>
        <w:spacing w:after="0"/>
        <w:ind w:right="-941"/>
        <w:jc w:val="both"/>
        <w:rPr>
          <w:rFonts w:cstheme="minorHAnsi"/>
          <w:lang w:val="en-US"/>
        </w:rPr>
      </w:pPr>
      <w:r w:rsidRPr="00FE1698">
        <w:rPr>
          <w:rFonts w:cstheme="minorHAnsi"/>
          <w:lang w:val="en-US"/>
        </w:rPr>
        <w:t>According to government officials, how are homeless people damaging public areas?</w:t>
      </w:r>
    </w:p>
    <w:p w:rsidR="004E7B37" w:rsidRPr="004E7B37" w:rsidRDefault="004E7B37" w:rsidP="004E7B37">
      <w:pPr>
        <w:tabs>
          <w:tab w:val="num" w:pos="0"/>
        </w:tabs>
        <w:spacing w:after="0"/>
        <w:ind w:left="360" w:right="-941"/>
        <w:jc w:val="both"/>
        <w:rPr>
          <w:rFonts w:cstheme="minorHAnsi"/>
        </w:rPr>
      </w:pPr>
      <w:r w:rsidRPr="004E7B37">
        <w:rPr>
          <w:rFonts w:cstheme="minorHAnsi"/>
        </w:rPr>
        <w:t>__________________________________________________________________________________________________________________________________________________________________________</w:t>
      </w:r>
    </w:p>
    <w:p w:rsidR="004E7B37" w:rsidRPr="00FE1698" w:rsidRDefault="004E7B37" w:rsidP="004E7B37">
      <w:pPr>
        <w:numPr>
          <w:ilvl w:val="0"/>
          <w:numId w:val="8"/>
        </w:numPr>
        <w:tabs>
          <w:tab w:val="clear" w:pos="360"/>
          <w:tab w:val="num" w:pos="0"/>
        </w:tabs>
        <w:spacing w:after="0"/>
        <w:ind w:right="-941"/>
        <w:jc w:val="both"/>
        <w:rPr>
          <w:rFonts w:cstheme="minorHAnsi"/>
          <w:lang w:val="en-US"/>
        </w:rPr>
      </w:pPr>
      <w:r w:rsidRPr="00FE1698">
        <w:rPr>
          <w:rFonts w:cstheme="minorHAnsi"/>
          <w:lang w:val="en-US"/>
        </w:rPr>
        <w:t>How does Mr. Foster believe the new ordinance will be beneficial to the homeless?</w:t>
      </w:r>
    </w:p>
    <w:p w:rsidR="004E7B37" w:rsidRPr="004E7B37" w:rsidRDefault="004E7B37" w:rsidP="004E7B37">
      <w:pPr>
        <w:tabs>
          <w:tab w:val="num" w:pos="0"/>
        </w:tabs>
        <w:spacing w:after="0"/>
        <w:ind w:left="360" w:right="-941"/>
        <w:jc w:val="both"/>
        <w:rPr>
          <w:rFonts w:cstheme="minorHAnsi"/>
        </w:rPr>
      </w:pPr>
      <w:r w:rsidRPr="004E7B37">
        <w:rPr>
          <w:rFonts w:cstheme="minorHAnsi"/>
        </w:rPr>
        <w:t>__________________________________________________________________________________________________________________________________________________________________________</w:t>
      </w:r>
    </w:p>
    <w:p w:rsidR="004E7B37" w:rsidRPr="00FE1698" w:rsidRDefault="004E7B37" w:rsidP="004E7B37">
      <w:pPr>
        <w:numPr>
          <w:ilvl w:val="0"/>
          <w:numId w:val="8"/>
        </w:numPr>
        <w:tabs>
          <w:tab w:val="clear" w:pos="360"/>
          <w:tab w:val="num" w:pos="0"/>
        </w:tabs>
        <w:spacing w:after="0"/>
        <w:ind w:right="-941"/>
        <w:jc w:val="both"/>
        <w:rPr>
          <w:rFonts w:cstheme="minorHAnsi"/>
          <w:b/>
          <w:lang w:val="en-US"/>
        </w:rPr>
      </w:pPr>
      <w:r w:rsidRPr="00FE1698">
        <w:rPr>
          <w:rFonts w:cstheme="minorHAnsi"/>
          <w:lang w:val="en-US"/>
        </w:rPr>
        <w:t>Which course of action do you think Ms. Seels is going to take from now on?</w:t>
      </w:r>
    </w:p>
    <w:p w:rsidR="004E7B37" w:rsidRPr="004E7B37" w:rsidRDefault="004E7B37" w:rsidP="004E7B37">
      <w:pPr>
        <w:tabs>
          <w:tab w:val="num" w:pos="0"/>
        </w:tabs>
        <w:spacing w:after="0"/>
        <w:ind w:left="360" w:right="-941"/>
        <w:jc w:val="both"/>
        <w:rPr>
          <w:rFonts w:cstheme="minorHAnsi"/>
          <w:b/>
        </w:rPr>
      </w:pPr>
      <w:r w:rsidRPr="004E7B37">
        <w:rPr>
          <w:rFonts w:cstheme="minorHAnsi"/>
          <w:b/>
        </w:rPr>
        <w:t>__________________________________________________________________________________________________________________________________________________________________________</w:t>
      </w:r>
    </w:p>
    <w:p w:rsidR="004E7B37" w:rsidRPr="004E7B37" w:rsidRDefault="004E7B37" w:rsidP="004E7B37">
      <w:pPr>
        <w:tabs>
          <w:tab w:val="num" w:pos="0"/>
        </w:tabs>
        <w:ind w:left="360" w:right="-941"/>
        <w:jc w:val="both"/>
        <w:rPr>
          <w:rFonts w:cstheme="minorHAnsi"/>
          <w:b/>
        </w:rPr>
      </w:pPr>
    </w:p>
    <w:p w:rsidR="00FF06DD" w:rsidRDefault="00FF06DD" w:rsidP="00FF06DD">
      <w:pPr>
        <w:autoSpaceDE w:val="0"/>
        <w:autoSpaceDN w:val="0"/>
        <w:adjustRightInd w:val="0"/>
        <w:spacing w:after="0" w:line="240" w:lineRule="auto"/>
        <w:rPr>
          <w:rFonts w:cstheme="minorHAnsi"/>
          <w:lang w:val="en-US"/>
        </w:rPr>
      </w:pPr>
    </w:p>
    <w:p w:rsidR="004E7B37" w:rsidRPr="00FE1698" w:rsidRDefault="004E7B37" w:rsidP="00FE1698">
      <w:pPr>
        <w:numPr>
          <w:ilvl w:val="0"/>
          <w:numId w:val="10"/>
        </w:numPr>
        <w:spacing w:after="0" w:line="240" w:lineRule="auto"/>
        <w:jc w:val="both"/>
        <w:rPr>
          <w:rFonts w:cstheme="minorHAnsi"/>
          <w:lang w:val="en-US"/>
        </w:rPr>
      </w:pPr>
      <w:r w:rsidRPr="00FE1698">
        <w:rPr>
          <w:rFonts w:cstheme="minorHAnsi"/>
          <w:u w:val="single"/>
          <w:lang w:val="en-US"/>
        </w:rPr>
        <w:t>Keep on reading about homelessness and fill in each blank with one word only</w:t>
      </w:r>
      <w:r w:rsidR="009E154D" w:rsidRPr="004E7B37">
        <w:rPr>
          <w:rFonts w:cs="Arial"/>
          <w:lang w:val="en-GB"/>
        </w:rPr>
        <w:t xml:space="preserve">      </w:t>
      </w:r>
    </w:p>
    <w:p w:rsidR="004E7B37" w:rsidRPr="00FE1698" w:rsidRDefault="004E7B37" w:rsidP="004E7B37">
      <w:pPr>
        <w:jc w:val="both"/>
        <w:rPr>
          <w:rFonts w:cstheme="minorHAnsi"/>
          <w:lang w:val="en-US"/>
        </w:rPr>
      </w:pPr>
      <w:r w:rsidRPr="005024CA">
        <w:rPr>
          <w:rFonts w:cstheme="minorHAnsi"/>
          <w:noProof/>
          <w:lang w:val="es-ES" w:eastAsia="es-ES"/>
        </w:rPr>
        <mc:AlternateContent>
          <mc:Choice Requires="wps">
            <w:drawing>
              <wp:anchor distT="0" distB="0" distL="114300" distR="114300" simplePos="0" relativeHeight="251667456" behindDoc="1" locked="0" layoutInCell="1" allowOverlap="1">
                <wp:simplePos x="0" y="0"/>
                <wp:positionH relativeFrom="margin">
                  <wp:align>right</wp:align>
                </wp:positionH>
                <wp:positionV relativeFrom="paragraph">
                  <wp:posOffset>173355</wp:posOffset>
                </wp:positionV>
                <wp:extent cx="4591050" cy="409575"/>
                <wp:effectExtent l="0" t="0" r="0" b="0"/>
                <wp:wrapThrough wrapText="bothSides">
                  <wp:wrapPolygon edited="0">
                    <wp:start x="0" y="0"/>
                    <wp:lineTo x="0" y="21600"/>
                    <wp:lineTo x="21600" y="21600"/>
                    <wp:lineTo x="21600" y="0"/>
                  </wp:wrapPolygon>
                </wp:wrapThrough>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91050" cy="409575"/>
                        </a:xfrm>
                        <a:prstGeom prst="rect">
                          <a:avLst/>
                        </a:prstGeom>
                        <a:extLst>
                          <a:ext uri="{AF507438-7753-43E0-B8FC-AC1667EBCBE1}">
                            <a14:hiddenEffects xmlns:a14="http://schemas.microsoft.com/office/drawing/2010/main">
                              <a:effectLst/>
                            </a14:hiddenEffects>
                          </a:ext>
                        </a:extLst>
                      </wps:spPr>
                      <wps:txbx>
                        <w:txbxContent>
                          <w:p w:rsidR="004E7B37" w:rsidRPr="00FE1698" w:rsidRDefault="004E7B37" w:rsidP="004E7B37">
                            <w:pPr>
                              <w:pStyle w:val="NormalWeb"/>
                              <w:spacing w:before="0" w:beforeAutospacing="0" w:after="0" w:afterAutospacing="0"/>
                              <w:jc w:val="center"/>
                              <w:rPr>
                                <w:sz w:val="32"/>
                                <w:szCs w:val="32"/>
                                <w:lang w:val="en-US"/>
                              </w:rPr>
                            </w:pPr>
                            <w:r w:rsidRPr="00FE1698">
                              <w:rPr>
                                <w:rFonts w:ascii="Yoinks" w:hAnsi="Yoinks"/>
                                <w:color w:val="333333"/>
                                <w:sz w:val="32"/>
                                <w:szCs w:val="32"/>
                                <w:lang w:val="en-US"/>
                                <w14:textOutline w14:w="9525" w14:cap="flat" w14:cmpd="sng" w14:algn="ctr">
                                  <w14:solidFill>
                                    <w14:srgbClr w14:val="000000"/>
                                  </w14:solidFill>
                                  <w14:prstDash w14:val="solid"/>
                                  <w14:round/>
                                </w14:textOutline>
                              </w:rPr>
                              <w:t>A helping hand for the homeless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uadro de texto 9" o:spid="_x0000_s1027" type="#_x0000_t202" style="position:absolute;left:0;text-align:left;margin-left:310.3pt;margin-top:13.65pt;width:361.5pt;height:32.2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" filled="f" stroked="f">
                <o:lock v:ext="edit" text="t" shapetype="t"/>
                <v:textbox style="mso-fit-shape-to-text:t">
                  <w:txbxContent>
                    <w:p w:rsidR="004E7B37" w:rsidRPr="00FE1698" w:rsidRDefault="004E7B37" w:rsidP="004E7B37">
                      <w:pPr>
                        <w:pStyle w:val="NormalWeb"/>
                        <w:spacing w:before="0" w:beforeAutospacing="0" w:after="0" w:afterAutospacing="0"/>
                        <w:jc w:val="center"/>
                        <w:rPr>
                          <w:sz w:val="32"/>
                          <w:szCs w:val="32"/>
                          <w:lang w:val="en-US"/>
                        </w:rPr>
                      </w:pPr>
                      <w:r w:rsidRPr="00FE1698">
                        <w:rPr>
                          <w:rFonts w:ascii="Yoinks" w:hAnsi="Yoinks"/>
                          <w:color w:val="333333"/>
                          <w:sz w:val="32"/>
                          <w:szCs w:val="32"/>
                          <w:lang w:val="en-US"/>
                          <w14:textOutline w14:w="9525" w14:cap="flat" w14:cmpd="sng" w14:algn="ctr">
                            <w14:solidFill>
                              <w14:srgbClr w14:val="000000"/>
                            </w14:solidFill>
                            <w14:prstDash w14:val="solid"/>
                            <w14:round/>
                          </w14:textOutline>
                        </w:rPr>
                        <w:t>A helping hand for the homeless</w:t>
                      </w:r>
                    </w:p>
                  </w:txbxContent>
                </v:textbox>
                <w10:wrap type="through" anchorx="margin"/>
              </v:shape>
            </w:pict>
          </mc:Fallback>
        </mc:AlternateContent>
      </w:r>
    </w:p>
    <w:p w:rsidR="004E7B37" w:rsidRPr="00FE1698" w:rsidRDefault="004E7B37" w:rsidP="004E7B37">
      <w:pPr>
        <w:ind w:left="-720" w:right="-880" w:firstLine="540"/>
        <w:jc w:val="both"/>
        <w:rPr>
          <w:rFonts w:cstheme="minorHAnsi"/>
          <w:lang w:val="en-US"/>
        </w:rPr>
      </w:pPr>
    </w:p>
    <w:p w:rsidR="004E7B37" w:rsidRPr="00FE1698" w:rsidRDefault="004E7B37" w:rsidP="004E7B37">
      <w:pPr>
        <w:ind w:left="-720" w:right="-880" w:firstLine="540"/>
        <w:jc w:val="both"/>
        <w:rPr>
          <w:rFonts w:cstheme="minorHAnsi"/>
          <w:lang w:val="en-US"/>
        </w:rPr>
      </w:pPr>
      <w:r w:rsidRPr="00FE1698">
        <w:rPr>
          <w:rFonts w:cstheme="minorHAnsi"/>
          <w:lang w:val="en-US"/>
        </w:rPr>
        <w:t xml:space="preserve">On a cold winter afternoon, 18-year-old Brian Goodman realises he is not able to rent a flat any more and that he has </w:t>
      </w:r>
      <w:r w:rsidRPr="00FE1698">
        <w:rPr>
          <w:rFonts w:cstheme="minorHAnsi"/>
          <w:b/>
          <w:lang w:val="en-US"/>
        </w:rPr>
        <w:t>_________________</w:t>
      </w:r>
      <w:r w:rsidRPr="00FE1698">
        <w:rPr>
          <w:rFonts w:cstheme="minorHAnsi"/>
          <w:lang w:val="en-US"/>
        </w:rPr>
        <w:t xml:space="preserve"> out of friends willing to give him a helping hand. </w:t>
      </w:r>
      <w:r w:rsidRPr="00FE1698">
        <w:rPr>
          <w:rFonts w:cstheme="minorHAnsi"/>
          <w:b/>
          <w:lang w:val="en-US"/>
        </w:rPr>
        <w:t>________________</w:t>
      </w:r>
      <w:proofErr w:type="gramStart"/>
      <w:r w:rsidRPr="00FE1698">
        <w:rPr>
          <w:rFonts w:cstheme="minorHAnsi"/>
          <w:b/>
          <w:lang w:val="en-US"/>
        </w:rPr>
        <w:t>_ ,</w:t>
      </w:r>
      <w:proofErr w:type="gramEnd"/>
      <w:r w:rsidRPr="00FE1698">
        <w:rPr>
          <w:rFonts w:cstheme="minorHAnsi"/>
          <w:lang w:val="en-US"/>
        </w:rPr>
        <w:t xml:space="preserve"> he has no idea where he’ll spend the night to shelter from the freezing cold. Three other families, including a husband and wife with two children and a young couple with a baby, face the same dilemma. Within an hour, all of them call the only place in town serving homeless people - a community centre called </w:t>
      </w:r>
      <w:r w:rsidRPr="00FE1698">
        <w:rPr>
          <w:rFonts w:cstheme="minorHAnsi"/>
          <w:b/>
          <w:i/>
          <w:lang w:val="en-US"/>
        </w:rPr>
        <w:t>Love Inc</w:t>
      </w:r>
      <w:r w:rsidRPr="00FE1698">
        <w:rPr>
          <w:rFonts w:cstheme="minorHAnsi"/>
          <w:lang w:val="en-US"/>
        </w:rPr>
        <w:t xml:space="preserve">. Their message is really an urgent plea: Find us a place to sleep. </w:t>
      </w:r>
    </w:p>
    <w:p w:rsidR="004E7B37" w:rsidRPr="00FE1698" w:rsidRDefault="004E7B37" w:rsidP="004E7B37">
      <w:pPr>
        <w:ind w:left="-720" w:right="-880"/>
        <w:jc w:val="both"/>
        <w:rPr>
          <w:rFonts w:cstheme="minorHAnsi"/>
          <w:lang w:val="en-US"/>
        </w:rPr>
      </w:pPr>
      <w:r w:rsidRPr="00FE1698">
        <w:rPr>
          <w:rFonts w:cstheme="minorHAnsi"/>
          <w:lang w:val="en-US"/>
        </w:rPr>
        <w:t xml:space="preserve">"We usually get one call </w:t>
      </w:r>
      <w:r w:rsidRPr="00FE1698">
        <w:rPr>
          <w:rFonts w:cstheme="minorHAnsi"/>
          <w:b/>
          <w:lang w:val="en-US"/>
        </w:rPr>
        <w:t>_________________</w:t>
      </w:r>
      <w:r w:rsidRPr="00FE1698">
        <w:rPr>
          <w:rFonts w:cstheme="minorHAnsi"/>
          <w:lang w:val="en-US"/>
        </w:rPr>
        <w:t xml:space="preserve"> this a day," says Mary Griffin, a </w:t>
      </w:r>
      <w:r w:rsidRPr="00FE1698">
        <w:rPr>
          <w:rFonts w:cstheme="minorHAnsi"/>
          <w:b/>
          <w:i/>
          <w:lang w:val="en-US"/>
        </w:rPr>
        <w:t>Love Inc.</w:t>
      </w:r>
      <w:r w:rsidRPr="00FE1698">
        <w:rPr>
          <w:rFonts w:cstheme="minorHAnsi"/>
          <w:lang w:val="en-US"/>
        </w:rPr>
        <w:t xml:space="preserve"> volunteer. "It's just unreal to get four in a row." Such calls reflect a new reality for small towns in the United States. Homelessness, widely regarded </w:t>
      </w:r>
      <w:r w:rsidRPr="00FE1698">
        <w:rPr>
          <w:rFonts w:cstheme="minorHAnsi"/>
          <w:b/>
          <w:lang w:val="en-US"/>
        </w:rPr>
        <w:t>_________________</w:t>
      </w:r>
      <w:r w:rsidRPr="00FE1698">
        <w:rPr>
          <w:rFonts w:cstheme="minorHAnsi"/>
          <w:lang w:val="en-US"/>
        </w:rPr>
        <w:t xml:space="preserve"> an urban problem, is reaching rural areas, but without the services available in cities. Small towns typically </w:t>
      </w:r>
      <w:proofErr w:type="gramStart"/>
      <w:r w:rsidRPr="00FE1698">
        <w:rPr>
          <w:rFonts w:cstheme="minorHAnsi"/>
          <w:lang w:val="en-US"/>
        </w:rPr>
        <w:t xml:space="preserve">have a </w:t>
      </w:r>
      <w:r w:rsidRPr="00FE1698">
        <w:rPr>
          <w:rFonts w:cstheme="minorHAnsi"/>
          <w:b/>
          <w:lang w:val="en-US"/>
        </w:rPr>
        <w:t>_</w:t>
      </w:r>
      <w:proofErr w:type="gramEnd"/>
      <w:r w:rsidRPr="00FE1698">
        <w:rPr>
          <w:rFonts w:cstheme="minorHAnsi"/>
          <w:b/>
          <w:lang w:val="en-US"/>
        </w:rPr>
        <w:t>_______________</w:t>
      </w:r>
      <w:r w:rsidRPr="00FE1698">
        <w:rPr>
          <w:rFonts w:cstheme="minorHAnsi"/>
          <w:lang w:val="en-US"/>
        </w:rPr>
        <w:t xml:space="preserve"> social workers and no shelters, which mainly leaves churches, community groups, and volunteers to do all the social work.</w:t>
      </w:r>
    </w:p>
    <w:p w:rsidR="004E7B37" w:rsidRPr="00FE1698" w:rsidRDefault="004E7B37" w:rsidP="004E7B37">
      <w:pPr>
        <w:ind w:left="-720" w:right="-880" w:firstLine="1248"/>
        <w:jc w:val="both"/>
        <w:rPr>
          <w:rFonts w:cstheme="minorHAnsi"/>
          <w:lang w:val="en-US"/>
        </w:rPr>
      </w:pPr>
      <w:r w:rsidRPr="00FE1698">
        <w:rPr>
          <w:rFonts w:cstheme="minorHAnsi"/>
          <w:lang w:val="en-US"/>
        </w:rPr>
        <w:t xml:space="preserve">Stereotypes about the homeless abound. "The picture people have of a typical homeless is </w:t>
      </w:r>
      <w:r w:rsidRPr="00FE1698">
        <w:rPr>
          <w:rFonts w:cstheme="minorHAnsi"/>
          <w:b/>
          <w:lang w:val="en-US"/>
        </w:rPr>
        <w:t>_________________</w:t>
      </w:r>
      <w:r w:rsidRPr="00FE1698">
        <w:rPr>
          <w:rFonts w:cstheme="minorHAnsi"/>
          <w:lang w:val="en-US"/>
        </w:rPr>
        <w:t xml:space="preserve"> of a single old man, drug-addicted or mentally ill, living under a bridge," says Ms. Griffin. </w:t>
      </w:r>
      <w:r w:rsidRPr="00FE1698">
        <w:rPr>
          <w:rFonts w:cstheme="minorHAnsi"/>
          <w:b/>
          <w:lang w:val="en-US"/>
        </w:rPr>
        <w:t>________________</w:t>
      </w:r>
      <w:proofErr w:type="gramStart"/>
      <w:r w:rsidRPr="00FE1698">
        <w:rPr>
          <w:rFonts w:cstheme="minorHAnsi"/>
          <w:b/>
          <w:lang w:val="en-US"/>
        </w:rPr>
        <w:t>_ ,</w:t>
      </w:r>
      <w:proofErr w:type="gramEnd"/>
      <w:r w:rsidRPr="00FE1698">
        <w:rPr>
          <w:rFonts w:cstheme="minorHAnsi"/>
          <w:lang w:val="en-US"/>
        </w:rPr>
        <w:t xml:space="preserve"> those seeking help from </w:t>
      </w:r>
      <w:r w:rsidRPr="00FE1698">
        <w:rPr>
          <w:rFonts w:cstheme="minorHAnsi"/>
          <w:b/>
          <w:i/>
          <w:lang w:val="en-US"/>
        </w:rPr>
        <w:t>Love Inc.</w:t>
      </w:r>
      <w:r w:rsidRPr="00FE1698">
        <w:rPr>
          <w:rFonts w:cstheme="minorHAnsi"/>
          <w:lang w:val="en-US"/>
        </w:rPr>
        <w:t xml:space="preserve"> are mostly single mothers or two-parent families.</w:t>
      </w:r>
    </w:p>
    <w:p w:rsidR="004E7B37" w:rsidRPr="00FE1698" w:rsidRDefault="004E7B37" w:rsidP="004E7B37">
      <w:pPr>
        <w:ind w:left="-720" w:right="-880"/>
        <w:jc w:val="both"/>
        <w:rPr>
          <w:rFonts w:cstheme="minorHAnsi"/>
          <w:lang w:val="en-US"/>
        </w:rPr>
      </w:pPr>
      <w:r w:rsidRPr="005024CA">
        <w:rPr>
          <w:rFonts w:cstheme="minorHAnsi"/>
          <w:noProof/>
          <w:lang w:val="es-ES" w:eastAsia="es-ES"/>
        </w:rPr>
        <w:drawing>
          <wp:anchor distT="0" distB="0" distL="114300" distR="114300" simplePos="0" relativeHeight="251668480" behindDoc="1" locked="0" layoutInCell="1" allowOverlap="1">
            <wp:simplePos x="0" y="0"/>
            <wp:positionH relativeFrom="column">
              <wp:posOffset>-461010</wp:posOffset>
            </wp:positionH>
            <wp:positionV relativeFrom="paragraph">
              <wp:posOffset>1599565</wp:posOffset>
            </wp:positionV>
            <wp:extent cx="1389380" cy="1602105"/>
            <wp:effectExtent l="0" t="0" r="1270" b="0"/>
            <wp:wrapThrough wrapText="bothSides">
              <wp:wrapPolygon edited="0">
                <wp:start x="0" y="0"/>
                <wp:lineTo x="0" y="21317"/>
                <wp:lineTo x="21324" y="21317"/>
                <wp:lineTo x="21324" y="0"/>
                <wp:lineTo x="0" y="0"/>
              </wp:wrapPolygon>
            </wp:wrapThrough>
            <wp:docPr id="8" name="Imagen 8" descr="http://www.festomuvesz.hu/simanyidorka/kepek/homeless%20eredet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estomuvesz.hu/simanyidorka/kepek/homeless%20eredeti2.jpg"/>
                    <pic:cNvPicPr>
                      <a:picLocks noChangeAspect="1" noChangeArrowheads="1"/>
                    </pic:cNvPicPr>
                  </pic:nvPicPr>
                  <pic:blipFill>
                    <a:blip r:embed="rId10" r:link="rId11" cstate="print">
                      <a:grayscl/>
                      <a:extLst>
                        <a:ext uri="{28A0092B-C50C-407E-A947-70E740481C1C}">
                          <a14:useLocalDpi xmlns:a14="http://schemas.microsoft.com/office/drawing/2010/main" val="0"/>
                        </a:ext>
                      </a:extLst>
                    </a:blip>
                    <a:srcRect/>
                    <a:stretch>
                      <a:fillRect/>
                    </a:stretch>
                  </pic:blipFill>
                  <pic:spPr bwMode="auto">
                    <a:xfrm>
                      <a:off x="0" y="0"/>
                      <a:ext cx="1389380" cy="1602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698">
        <w:rPr>
          <w:rFonts w:cstheme="minorHAnsi"/>
          <w:lang w:val="en-US"/>
        </w:rPr>
        <w:t xml:space="preserve">Many of them have lost their homes even </w:t>
      </w:r>
      <w:r w:rsidRPr="00FE1698">
        <w:rPr>
          <w:rFonts w:cstheme="minorHAnsi"/>
          <w:b/>
          <w:lang w:val="en-US"/>
        </w:rPr>
        <w:t>_________________</w:t>
      </w:r>
      <w:r w:rsidRPr="00FE1698">
        <w:rPr>
          <w:rFonts w:cstheme="minorHAnsi"/>
          <w:lang w:val="en-US"/>
        </w:rPr>
        <w:t xml:space="preserve"> they have a job. But, why is this so? Some of them are compelled to spend much money on their sick children </w:t>
      </w:r>
      <w:r w:rsidRPr="00FE1698">
        <w:rPr>
          <w:rFonts w:cstheme="minorHAnsi"/>
          <w:b/>
          <w:lang w:val="en-US"/>
        </w:rPr>
        <w:t>_________________</w:t>
      </w:r>
      <w:r w:rsidRPr="00FE1698">
        <w:rPr>
          <w:rFonts w:cstheme="minorHAnsi"/>
          <w:lang w:val="en-US"/>
        </w:rPr>
        <w:t xml:space="preserve"> others find their salaries are </w:t>
      </w:r>
      <w:r w:rsidRPr="00FE1698">
        <w:rPr>
          <w:rFonts w:cstheme="minorHAnsi"/>
          <w:b/>
          <w:lang w:val="en-US"/>
        </w:rPr>
        <w:t>_________________</w:t>
      </w:r>
      <w:r w:rsidRPr="00FE1698">
        <w:rPr>
          <w:rFonts w:cstheme="minorHAnsi"/>
          <w:lang w:val="en-US"/>
        </w:rPr>
        <w:t xml:space="preserve"> meagre that they can hardly buy any food for their children. In both cases, those people stop paying the rent and are finally evicted from their houses. Also, there are people who have taken one bad decision after another and their repeat failure has brought </w:t>
      </w:r>
      <w:r w:rsidRPr="00FE1698">
        <w:rPr>
          <w:rFonts w:cstheme="minorHAnsi"/>
          <w:b/>
          <w:lang w:val="en-US"/>
        </w:rPr>
        <w:t>_________________</w:t>
      </w:r>
      <w:r w:rsidRPr="00FE1698">
        <w:rPr>
          <w:rFonts w:cstheme="minorHAnsi"/>
          <w:lang w:val="en-US"/>
        </w:rPr>
        <w:t xml:space="preserve"> their poverty. “People don’t always understand that the consequences of their decisions </w:t>
      </w:r>
      <w:r w:rsidRPr="00FE1698">
        <w:rPr>
          <w:rFonts w:cstheme="minorHAnsi"/>
          <w:b/>
          <w:lang w:val="en-US"/>
        </w:rPr>
        <w:t>_________________</w:t>
      </w:r>
      <w:r w:rsidRPr="00FE1698">
        <w:rPr>
          <w:rFonts w:cstheme="minorHAnsi"/>
          <w:lang w:val="en-US"/>
        </w:rPr>
        <w:t xml:space="preserve"> leave them down and out,” Griffin says. “We have to be compassionate, caring and tough with them at the same time.” She and the other volunteers at </w:t>
      </w:r>
      <w:r w:rsidRPr="00FE1698">
        <w:rPr>
          <w:rFonts w:cstheme="minorHAnsi"/>
          <w:b/>
          <w:i/>
          <w:lang w:val="en-US"/>
        </w:rPr>
        <w:t>Love Inc.</w:t>
      </w:r>
      <w:r w:rsidRPr="00FE1698">
        <w:rPr>
          <w:rFonts w:cstheme="minorHAnsi"/>
          <w:lang w:val="en-US"/>
        </w:rPr>
        <w:t xml:space="preserve"> must also be creative </w:t>
      </w:r>
      <w:r w:rsidRPr="00FE1698">
        <w:rPr>
          <w:rFonts w:cstheme="minorHAnsi"/>
          <w:b/>
          <w:lang w:val="en-US"/>
        </w:rPr>
        <w:t>_________________</w:t>
      </w:r>
      <w:r w:rsidRPr="00FE1698">
        <w:rPr>
          <w:rFonts w:cstheme="minorHAnsi"/>
          <w:lang w:val="en-US"/>
        </w:rPr>
        <w:t xml:space="preserve"> trying to find accommodation for these people. With </w:t>
      </w:r>
      <w:r w:rsidRPr="00FE1698">
        <w:rPr>
          <w:rFonts w:cstheme="minorHAnsi"/>
          <w:b/>
          <w:lang w:val="en-US"/>
        </w:rPr>
        <w:t>_________________</w:t>
      </w:r>
      <w:r w:rsidRPr="00FE1698">
        <w:rPr>
          <w:rFonts w:cstheme="minorHAnsi"/>
          <w:lang w:val="en-US"/>
        </w:rPr>
        <w:t xml:space="preserve"> shelter in their hometown, they generally turn </w:t>
      </w:r>
      <w:r w:rsidRPr="00FE1698">
        <w:rPr>
          <w:rFonts w:cstheme="minorHAnsi"/>
          <w:b/>
          <w:lang w:val="en-US"/>
        </w:rPr>
        <w:t>_________________</w:t>
      </w:r>
      <w:r w:rsidRPr="00FE1698">
        <w:rPr>
          <w:rFonts w:cstheme="minorHAnsi"/>
          <w:lang w:val="en-US"/>
        </w:rPr>
        <w:t xml:space="preserve"> local motels or find residents willing to take in strangers for a night. Foundations, businesses and churches supply the rest.</w:t>
      </w:r>
    </w:p>
    <w:p w:rsidR="004E7B37" w:rsidRPr="00FE1698" w:rsidRDefault="004E7B37" w:rsidP="004E7B37">
      <w:pPr>
        <w:ind w:left="-720" w:right="-880"/>
        <w:jc w:val="both"/>
        <w:rPr>
          <w:rFonts w:cstheme="minorHAnsi"/>
          <w:lang w:val="en-US"/>
        </w:rPr>
      </w:pPr>
      <w:r w:rsidRPr="00FE1698">
        <w:rPr>
          <w:rFonts w:cstheme="minorHAnsi"/>
          <w:lang w:val="en-US"/>
        </w:rPr>
        <w:tab/>
        <w:t xml:space="preserve">For the last 15 years, </w:t>
      </w:r>
      <w:r w:rsidRPr="00FE1698">
        <w:rPr>
          <w:rFonts w:cstheme="minorHAnsi"/>
          <w:b/>
          <w:i/>
          <w:lang w:val="en-US"/>
        </w:rPr>
        <w:t xml:space="preserve">Love Inc. </w:t>
      </w:r>
      <w:r w:rsidRPr="00FE1698">
        <w:rPr>
          <w:rFonts w:cstheme="minorHAnsi"/>
          <w:lang w:val="en-US"/>
        </w:rPr>
        <w:t xml:space="preserve">has welcomed the homeless at night. This organisation has </w:t>
      </w:r>
      <w:r w:rsidRPr="00FE1698">
        <w:rPr>
          <w:rFonts w:cstheme="minorHAnsi"/>
          <w:b/>
          <w:lang w:val="en-US"/>
        </w:rPr>
        <w:t>_________________</w:t>
      </w:r>
      <w:r w:rsidRPr="00FE1698">
        <w:rPr>
          <w:rFonts w:cstheme="minorHAnsi"/>
          <w:lang w:val="en-US"/>
        </w:rPr>
        <w:t xml:space="preserve"> its own community room built by volunteers and as many as 45 people are now able to sleep and eat there. During the night, nearly 100 volunteers </w:t>
      </w:r>
      <w:r w:rsidRPr="00FE1698">
        <w:rPr>
          <w:rFonts w:cstheme="minorHAnsi"/>
          <w:b/>
          <w:lang w:val="en-US"/>
        </w:rPr>
        <w:t>_________________</w:t>
      </w:r>
      <w:r w:rsidRPr="00FE1698">
        <w:rPr>
          <w:rFonts w:cstheme="minorHAnsi"/>
          <w:lang w:val="en-US"/>
        </w:rPr>
        <w:t xml:space="preserve"> it in turns to wash clothes, pack lunches and prepare breakfast. But, overnight shelter is not enough since the homeless haven’t got any place to go during the day. “The town government doesn’t help much </w:t>
      </w:r>
      <w:r w:rsidRPr="00FE1698">
        <w:rPr>
          <w:rFonts w:cstheme="minorHAnsi"/>
          <w:b/>
          <w:lang w:val="en-US"/>
        </w:rPr>
        <w:t>_________________</w:t>
      </w:r>
      <w:r w:rsidRPr="00FE1698">
        <w:rPr>
          <w:rFonts w:cstheme="minorHAnsi"/>
          <w:lang w:val="en-US"/>
        </w:rPr>
        <w:t xml:space="preserve"> our frequent pleas for having </w:t>
      </w:r>
      <w:r w:rsidRPr="00FE1698">
        <w:rPr>
          <w:rFonts w:cstheme="minorHAnsi"/>
          <w:lang w:val="en-US"/>
        </w:rPr>
        <w:lastRenderedPageBreak/>
        <w:t xml:space="preserve">more shelters in town. Now, they have decided to arrest those people who are sleeping in public places. What the government officials don’t seem to understand is that those people </w:t>
      </w:r>
      <w:r w:rsidRPr="00FE1698">
        <w:rPr>
          <w:rFonts w:cstheme="minorHAnsi"/>
          <w:b/>
          <w:lang w:val="en-US"/>
        </w:rPr>
        <w:t>_________________</w:t>
      </w:r>
      <w:r w:rsidRPr="00FE1698">
        <w:rPr>
          <w:rFonts w:cstheme="minorHAnsi"/>
          <w:lang w:val="en-US"/>
        </w:rPr>
        <w:t xml:space="preserve"> not be sleeping in public areas if there were shelters in town. For years we’ve been asking the town government where it would be safe and legal for the homeless to sleep, but the town has not answered yet. They don’t realise a person has to sleep to stay alive, </w:t>
      </w:r>
      <w:r w:rsidRPr="00FE1698">
        <w:rPr>
          <w:rFonts w:cstheme="minorHAnsi"/>
          <w:b/>
          <w:lang w:val="en-US"/>
        </w:rPr>
        <w:t>_________________</w:t>
      </w:r>
      <w:r w:rsidRPr="00FE1698">
        <w:rPr>
          <w:rFonts w:cstheme="minorHAnsi"/>
          <w:lang w:val="en-US"/>
        </w:rPr>
        <w:t xml:space="preserve"> there’s a bed available for him or not”.       </w:t>
      </w:r>
    </w:p>
    <w:p w:rsidR="009E154D" w:rsidRPr="003A521A" w:rsidRDefault="009E154D" w:rsidP="004E7B37">
      <w:pPr>
        <w:pStyle w:val="Prrafodelista"/>
        <w:autoSpaceDE w:val="0"/>
        <w:autoSpaceDN w:val="0"/>
        <w:adjustRightInd w:val="0"/>
        <w:spacing w:after="0" w:line="360" w:lineRule="auto"/>
        <w:rPr>
          <w:rFonts w:cstheme="minorHAnsi"/>
          <w:lang w:val="en-GB"/>
        </w:rPr>
      </w:pPr>
    </w:p>
    <w:p w:rsidR="004E7B37" w:rsidRPr="005024CA" w:rsidRDefault="004E7B37" w:rsidP="004E7B37">
      <w:pPr>
        <w:numPr>
          <w:ilvl w:val="0"/>
          <w:numId w:val="10"/>
        </w:numPr>
        <w:spacing w:after="0" w:line="240" w:lineRule="auto"/>
        <w:jc w:val="both"/>
        <w:rPr>
          <w:rFonts w:cstheme="minorHAnsi"/>
        </w:rPr>
      </w:pPr>
      <w:r w:rsidRPr="00FE1698">
        <w:rPr>
          <w:rFonts w:cstheme="minorHAnsi"/>
          <w:u w:val="single"/>
          <w:lang w:val="en-US"/>
        </w:rPr>
        <w:t xml:space="preserve">Tamara Jones has decided to work as a volunteer and help the homeless. Read her story and put the verbs in brackets in the correct tense. </w:t>
      </w:r>
      <w:r w:rsidRPr="005024CA">
        <w:rPr>
          <w:rFonts w:cstheme="minorHAnsi"/>
          <w:u w:val="single"/>
        </w:rPr>
        <w:t>Whenever you see + add a modal verb</w:t>
      </w:r>
      <w:r w:rsidRPr="005024CA">
        <w:rPr>
          <w:rFonts w:cstheme="minorHAnsi"/>
        </w:rPr>
        <w:t>.</w:t>
      </w:r>
    </w:p>
    <w:p w:rsidR="004E7B37" w:rsidRPr="005024CA" w:rsidRDefault="004E7B37" w:rsidP="004E7B37">
      <w:pPr>
        <w:rPr>
          <w:rFonts w:cstheme="minorHAnsi"/>
        </w:rPr>
      </w:pPr>
    </w:p>
    <w:p w:rsidR="004E7B37" w:rsidRPr="00FE1698" w:rsidRDefault="004E7B37" w:rsidP="004E7B37">
      <w:pPr>
        <w:ind w:left="-720" w:right="-880"/>
        <w:jc w:val="both"/>
        <w:rPr>
          <w:rFonts w:cstheme="minorHAnsi"/>
          <w:lang w:val="en-US"/>
        </w:rPr>
      </w:pPr>
      <w:r w:rsidRPr="00FE1698">
        <w:rPr>
          <w:rFonts w:cstheme="minorHAnsi"/>
          <w:bCs/>
          <w:lang w:val="en-US"/>
        </w:rPr>
        <w:t xml:space="preserve">When I decided to help the homeless I had no idea that my choice </w:t>
      </w:r>
      <w:r w:rsidRPr="00FE1698">
        <w:rPr>
          <w:rFonts w:cstheme="minorHAnsi"/>
          <w:b/>
          <w:lang w:val="en-US"/>
        </w:rPr>
        <w:t>_________________</w:t>
      </w:r>
      <w:r w:rsidRPr="00FE1698">
        <w:rPr>
          <w:rFonts w:cstheme="minorHAnsi"/>
          <w:bCs/>
          <w:lang w:val="en-US"/>
        </w:rPr>
        <w:t xml:space="preserve"> (+lead) to new career plans, friendship and love! </w:t>
      </w:r>
      <w:r w:rsidRPr="00FE1698">
        <w:rPr>
          <w:rFonts w:cstheme="minorHAnsi"/>
          <w:lang w:val="en-US"/>
        </w:rPr>
        <w:t xml:space="preserve">When I started university in New York, it was quite a shock moving from a small town in Alabama to a big city. Suddenly, you see so many homeless people and you never know how to act. </w:t>
      </w:r>
      <w:r w:rsidRPr="00FE1698">
        <w:rPr>
          <w:rFonts w:cstheme="minorHAnsi"/>
          <w:b/>
          <w:lang w:val="en-US"/>
        </w:rPr>
        <w:t>_________________</w:t>
      </w:r>
      <w:r w:rsidRPr="00FE1698">
        <w:rPr>
          <w:rFonts w:cstheme="minorHAnsi"/>
          <w:lang w:val="en-US"/>
        </w:rPr>
        <w:t xml:space="preserve"> (+you talk) to them, ignore them, walk away or give them money? To be honest, I knew nothing about the homeless and they kind of scared me, since you keep </w:t>
      </w:r>
      <w:r w:rsidRPr="00FE1698">
        <w:rPr>
          <w:rFonts w:cstheme="minorHAnsi"/>
          <w:b/>
          <w:lang w:val="en-US"/>
        </w:rPr>
        <w:t>_________________</w:t>
      </w:r>
      <w:r w:rsidRPr="00FE1698">
        <w:rPr>
          <w:rFonts w:cstheme="minorHAnsi"/>
          <w:lang w:val="en-US"/>
        </w:rPr>
        <w:t xml:space="preserve"> (hear) all these stories that they're mentally ill or alcoholics, so I decided I just wanted to know for myself. </w:t>
      </w:r>
    </w:p>
    <w:p w:rsidR="004E7B37" w:rsidRPr="00FE1698" w:rsidRDefault="004E7B37" w:rsidP="004E7B37">
      <w:pPr>
        <w:ind w:left="-720" w:right="-880"/>
        <w:jc w:val="both"/>
        <w:rPr>
          <w:rFonts w:cstheme="minorHAnsi"/>
          <w:lang w:val="en-US"/>
        </w:rPr>
      </w:pPr>
      <w:r w:rsidRPr="00FE1698">
        <w:rPr>
          <w:rFonts w:cstheme="minorHAnsi"/>
          <w:lang w:val="en-US"/>
        </w:rPr>
        <w:t xml:space="preserve">Two years ago, a friend of mine </w:t>
      </w:r>
      <w:r w:rsidRPr="00FE1698">
        <w:rPr>
          <w:rFonts w:cstheme="minorHAnsi"/>
          <w:b/>
          <w:lang w:val="en-US"/>
        </w:rPr>
        <w:t>_________________</w:t>
      </w:r>
      <w:r w:rsidRPr="00FE1698">
        <w:rPr>
          <w:rFonts w:cstheme="minorHAnsi"/>
          <w:lang w:val="en-US"/>
        </w:rPr>
        <w:t xml:space="preserve"> (ask) to join a project with homeless people and invited me to go along for one week. Every Sunday evening a group of </w:t>
      </w:r>
      <w:proofErr w:type="gramStart"/>
      <w:r w:rsidRPr="00FE1698">
        <w:rPr>
          <w:rFonts w:cstheme="minorHAnsi"/>
          <w:lang w:val="en-US"/>
        </w:rPr>
        <w:t>students</w:t>
      </w:r>
      <w:proofErr w:type="gramEnd"/>
      <w:r w:rsidRPr="00FE1698">
        <w:rPr>
          <w:rFonts w:cstheme="minorHAnsi"/>
          <w:lang w:val="en-US"/>
        </w:rPr>
        <w:t xml:space="preserve"> </w:t>
      </w:r>
      <w:r w:rsidRPr="00FE1698">
        <w:rPr>
          <w:rFonts w:cstheme="minorHAnsi"/>
          <w:b/>
          <w:lang w:val="en-US"/>
        </w:rPr>
        <w:t>_________________</w:t>
      </w:r>
      <w:r w:rsidRPr="00FE1698">
        <w:rPr>
          <w:rFonts w:cstheme="minorHAnsi"/>
          <w:lang w:val="en-US"/>
        </w:rPr>
        <w:t xml:space="preserve"> (+make) sandwiches in the student halls and drive to a small town to hand them out to the homeless. Initially, I imagined we were just going to hand out the food and leave, but we actually stayed for about an hour talking to them and hearing their stories. </w:t>
      </w:r>
    </w:p>
    <w:p w:rsidR="004E7B37" w:rsidRPr="00FE1698" w:rsidRDefault="004E7B37" w:rsidP="004E7B37">
      <w:pPr>
        <w:ind w:left="-720" w:right="-880"/>
        <w:jc w:val="both"/>
        <w:rPr>
          <w:rFonts w:cstheme="minorHAnsi"/>
          <w:lang w:val="en-US"/>
        </w:rPr>
      </w:pPr>
      <w:r w:rsidRPr="00FE1698">
        <w:rPr>
          <w:rFonts w:cstheme="minorHAnsi"/>
          <w:lang w:val="en-US"/>
        </w:rPr>
        <w:t xml:space="preserve">The main thing I </w:t>
      </w:r>
      <w:r w:rsidRPr="00FE1698">
        <w:rPr>
          <w:rFonts w:cstheme="minorHAnsi"/>
          <w:b/>
          <w:lang w:val="en-US"/>
        </w:rPr>
        <w:t>_________________</w:t>
      </w:r>
      <w:r w:rsidRPr="00FE1698">
        <w:rPr>
          <w:rFonts w:cstheme="minorHAnsi"/>
          <w:lang w:val="en-US"/>
        </w:rPr>
        <w:t xml:space="preserve"> (realise) so far is that homeless people are real people with shocking experiences. There was this little boy, Jay, whose father </w:t>
      </w:r>
      <w:r w:rsidRPr="00FE1698">
        <w:rPr>
          <w:rFonts w:cstheme="minorHAnsi"/>
          <w:b/>
          <w:lang w:val="en-US"/>
        </w:rPr>
        <w:t>_________________</w:t>
      </w:r>
      <w:r w:rsidRPr="00FE1698">
        <w:rPr>
          <w:rFonts w:cstheme="minorHAnsi"/>
          <w:lang w:val="en-US"/>
        </w:rPr>
        <w:t xml:space="preserve"> (die) so his mother didn’t have much money to pay the rent. While his mother </w:t>
      </w:r>
      <w:r w:rsidRPr="00FE1698">
        <w:rPr>
          <w:rFonts w:cstheme="minorHAnsi"/>
          <w:b/>
          <w:lang w:val="en-US"/>
        </w:rPr>
        <w:t>_________________</w:t>
      </w:r>
      <w:r w:rsidRPr="00FE1698">
        <w:rPr>
          <w:rFonts w:cstheme="minorHAnsi"/>
          <w:lang w:val="en-US"/>
        </w:rPr>
        <w:t xml:space="preserve"> (work), he took care of his younger sister- he took her to school and prepared her meals. No matter how hard his mother worked, she </w:t>
      </w:r>
      <w:r w:rsidRPr="00FE1698">
        <w:rPr>
          <w:rFonts w:cstheme="minorHAnsi"/>
          <w:b/>
          <w:lang w:val="en-US"/>
        </w:rPr>
        <w:t>_________________</w:t>
      </w:r>
      <w:r w:rsidRPr="00FE1698">
        <w:rPr>
          <w:rFonts w:cstheme="minorHAnsi"/>
          <w:lang w:val="en-US"/>
        </w:rPr>
        <w:t xml:space="preserve"> (+ not afford) the rent so the three of them ended up </w:t>
      </w:r>
      <w:r w:rsidRPr="00FE1698">
        <w:rPr>
          <w:rFonts w:cstheme="minorHAnsi"/>
          <w:b/>
          <w:lang w:val="en-US"/>
        </w:rPr>
        <w:t>_________________</w:t>
      </w:r>
      <w:r w:rsidRPr="00FE1698">
        <w:rPr>
          <w:rFonts w:cstheme="minorHAnsi"/>
          <w:lang w:val="en-US"/>
        </w:rPr>
        <w:t xml:space="preserve"> (sleep) on the street. Luckily, we managed </w:t>
      </w:r>
      <w:r w:rsidRPr="00FE1698">
        <w:rPr>
          <w:rFonts w:cstheme="minorHAnsi"/>
          <w:b/>
          <w:lang w:val="en-US"/>
        </w:rPr>
        <w:t>_________________</w:t>
      </w:r>
      <w:r w:rsidRPr="00FE1698">
        <w:rPr>
          <w:rFonts w:cstheme="minorHAnsi"/>
          <w:lang w:val="en-US"/>
        </w:rPr>
        <w:t xml:space="preserve"> (find) them a shelter before winter set in. Although Jay’s story is quite sad, there are good ones, too. There was a homeless man that always said he had his name on a housing list and that he </w:t>
      </w:r>
      <w:r w:rsidRPr="00FE1698">
        <w:rPr>
          <w:rFonts w:cstheme="minorHAnsi"/>
          <w:b/>
          <w:lang w:val="en-US"/>
        </w:rPr>
        <w:t>_________________</w:t>
      </w:r>
      <w:r w:rsidRPr="00FE1698">
        <w:rPr>
          <w:rFonts w:cstheme="minorHAnsi"/>
          <w:lang w:val="en-US"/>
        </w:rPr>
        <w:t xml:space="preserve"> (offer) a job as a road sweeper. I thought </w:t>
      </w:r>
      <w:proofErr w:type="gramStart"/>
      <w:r w:rsidRPr="00FE1698">
        <w:rPr>
          <w:rFonts w:cstheme="minorHAnsi"/>
          <w:lang w:val="en-US"/>
        </w:rPr>
        <w:t>he</w:t>
      </w:r>
      <w:proofErr w:type="gramEnd"/>
      <w:r w:rsidRPr="00FE1698">
        <w:rPr>
          <w:rFonts w:cstheme="minorHAnsi"/>
          <w:lang w:val="en-US"/>
        </w:rPr>
        <w:t xml:space="preserve"> </w:t>
      </w:r>
      <w:r w:rsidRPr="00FE1698">
        <w:rPr>
          <w:rFonts w:cstheme="minorHAnsi"/>
          <w:b/>
          <w:lang w:val="en-US"/>
        </w:rPr>
        <w:t>_________________</w:t>
      </w:r>
      <w:r w:rsidRPr="00FE1698">
        <w:rPr>
          <w:rFonts w:cstheme="minorHAnsi"/>
          <w:lang w:val="en-US"/>
        </w:rPr>
        <w:t xml:space="preserve"> (lie) until one day he came and said: "I’m just coming along to say good-bye; I've got myself a place." It was amazing and really nice that he had remembered us and came back to tell us the good news. It's very satisfying when good things like that happen. </w:t>
      </w:r>
    </w:p>
    <w:p w:rsidR="004E7B37" w:rsidRPr="00FE1698" w:rsidRDefault="004E7B37" w:rsidP="004E7B37">
      <w:pPr>
        <w:ind w:left="-720" w:right="-880"/>
        <w:jc w:val="both"/>
        <w:rPr>
          <w:rFonts w:cstheme="minorHAnsi"/>
          <w:lang w:val="en-US"/>
        </w:rPr>
      </w:pPr>
      <w:r w:rsidRPr="00FE1698">
        <w:rPr>
          <w:rFonts w:cstheme="minorHAnsi"/>
          <w:lang w:val="en-US"/>
        </w:rPr>
        <w:t xml:space="preserve">After a year of helping out, they asked me if I wanted to get a bit more involved, so now I organise everything: I make sure there are people to do the shopping and to drive the bus to the poor areas. By this time next year I </w:t>
      </w:r>
      <w:r w:rsidRPr="00FE1698">
        <w:rPr>
          <w:rFonts w:cstheme="minorHAnsi"/>
          <w:b/>
          <w:lang w:val="en-US"/>
        </w:rPr>
        <w:t>_________________</w:t>
      </w:r>
      <w:r w:rsidRPr="00FE1698">
        <w:rPr>
          <w:rFonts w:cstheme="minorHAnsi"/>
          <w:lang w:val="en-US"/>
        </w:rPr>
        <w:t xml:space="preserve"> (do) even more things since I’ve just been appointed co-ordinator of the university's Community Action Group. Initially, enhancing my CV didn't even cross my mind; I just wanted to interact with homeless people, but </w:t>
      </w:r>
      <w:r w:rsidRPr="00FE1698">
        <w:rPr>
          <w:rFonts w:cstheme="minorHAnsi"/>
          <w:b/>
          <w:lang w:val="en-US"/>
        </w:rPr>
        <w:t>_________________</w:t>
      </w:r>
      <w:r w:rsidRPr="00FE1698">
        <w:rPr>
          <w:rFonts w:cstheme="minorHAnsi"/>
          <w:lang w:val="en-US"/>
        </w:rPr>
        <w:t xml:space="preserve"> (be) in charge of the whole thing is going to be a much bigger job.</w:t>
      </w:r>
    </w:p>
    <w:p w:rsidR="004E7B37" w:rsidRPr="00FE1698" w:rsidRDefault="004E7B37" w:rsidP="004E7B37">
      <w:pPr>
        <w:ind w:left="-720" w:right="-880"/>
        <w:jc w:val="both"/>
        <w:rPr>
          <w:rFonts w:cstheme="minorHAnsi"/>
          <w:lang w:val="en-US"/>
        </w:rPr>
      </w:pPr>
      <w:r w:rsidRPr="00FE1698">
        <w:rPr>
          <w:rFonts w:cstheme="minorHAnsi"/>
          <w:b/>
          <w:lang w:val="en-US"/>
        </w:rPr>
        <w:t>_________________</w:t>
      </w:r>
      <w:r w:rsidRPr="00FE1698">
        <w:rPr>
          <w:rFonts w:cstheme="minorHAnsi"/>
          <w:lang w:val="en-US"/>
        </w:rPr>
        <w:t xml:space="preserve"> (work) on this project has encouraged me to stay connected with homeless people in the future. I </w:t>
      </w:r>
      <w:r w:rsidRPr="00FE1698">
        <w:rPr>
          <w:rFonts w:cstheme="minorHAnsi"/>
          <w:b/>
          <w:lang w:val="en-US"/>
        </w:rPr>
        <w:t>_________________</w:t>
      </w:r>
      <w:r w:rsidRPr="00FE1698">
        <w:rPr>
          <w:rFonts w:cstheme="minorHAnsi"/>
          <w:lang w:val="en-US"/>
        </w:rPr>
        <w:t xml:space="preserve"> (currently study) to be a doctor, and I do see myself working in specialist surgeries for homeless people. I </w:t>
      </w:r>
      <w:r w:rsidRPr="00FE1698">
        <w:rPr>
          <w:rFonts w:cstheme="minorHAnsi"/>
          <w:b/>
          <w:lang w:val="en-US"/>
        </w:rPr>
        <w:t>_________________</w:t>
      </w:r>
      <w:r w:rsidRPr="00FE1698">
        <w:rPr>
          <w:rFonts w:cstheme="minorHAnsi"/>
          <w:lang w:val="en-US"/>
        </w:rPr>
        <w:t xml:space="preserve"> (see) some doctors get nervous when a homeless person comes in to the E.R. since they don't know where to start- if they had been in contact with these kinds of people before, they </w:t>
      </w:r>
      <w:r w:rsidRPr="00FE1698">
        <w:rPr>
          <w:rFonts w:cstheme="minorHAnsi"/>
          <w:b/>
          <w:lang w:val="en-US"/>
        </w:rPr>
        <w:t>_________________</w:t>
      </w:r>
      <w:r w:rsidRPr="00FE1698">
        <w:rPr>
          <w:rFonts w:cstheme="minorHAnsi"/>
          <w:lang w:val="en-US"/>
        </w:rPr>
        <w:t xml:space="preserve"> (not feel) at a loss. Until someone suggested that I </w:t>
      </w:r>
      <w:r w:rsidRPr="00FE1698">
        <w:rPr>
          <w:rFonts w:cstheme="minorHAnsi"/>
          <w:b/>
          <w:lang w:val="en-US"/>
        </w:rPr>
        <w:t>_________________</w:t>
      </w:r>
      <w:r w:rsidRPr="00FE1698">
        <w:rPr>
          <w:rFonts w:cstheme="minorHAnsi"/>
          <w:lang w:val="en-US"/>
        </w:rPr>
        <w:t xml:space="preserve"> (+ become) a volunteer, I'd never really thought of myself as one!  Now, however, I'd definitely encourage other young people to start volunteering since they will find it a most rewarding job. </w:t>
      </w:r>
    </w:p>
    <w:p w:rsidR="004E7B37" w:rsidRPr="00FE1698" w:rsidRDefault="004E7B37" w:rsidP="004E7B37">
      <w:pPr>
        <w:ind w:left="-720" w:right="-880"/>
        <w:jc w:val="both"/>
        <w:rPr>
          <w:rFonts w:cstheme="minorHAnsi"/>
          <w:lang w:val="en-US"/>
        </w:rPr>
      </w:pPr>
    </w:p>
    <w:p w:rsidR="004E7B37" w:rsidRPr="00FE1698" w:rsidRDefault="004E7B37" w:rsidP="004E7B37">
      <w:pPr>
        <w:numPr>
          <w:ilvl w:val="0"/>
          <w:numId w:val="11"/>
        </w:numPr>
        <w:spacing w:after="0" w:line="240" w:lineRule="auto"/>
        <w:jc w:val="both"/>
        <w:rPr>
          <w:rFonts w:cstheme="minorHAnsi"/>
          <w:lang w:val="en-US"/>
        </w:rPr>
      </w:pPr>
      <w:r w:rsidRPr="00FE1698">
        <w:rPr>
          <w:rFonts w:cstheme="minorHAnsi"/>
          <w:u w:val="single"/>
          <w:lang w:val="en-US"/>
        </w:rPr>
        <w:t>Complete the conversation between Tamara and a homeless man she is trying to help called Robert</w:t>
      </w:r>
      <w:r w:rsidRPr="00FE1698">
        <w:rPr>
          <w:rFonts w:cstheme="minorHAnsi"/>
          <w:lang w:val="en-US"/>
        </w:rPr>
        <w:t>.</w:t>
      </w:r>
    </w:p>
    <w:p w:rsidR="004E7B37" w:rsidRPr="00FE1698" w:rsidRDefault="004E7B37" w:rsidP="004E7B37">
      <w:pPr>
        <w:rPr>
          <w:rFonts w:cstheme="minorHAnsi"/>
          <w:lang w:val="en-US"/>
        </w:rPr>
      </w:pPr>
    </w:p>
    <w:tbl>
      <w:tblPr>
        <w:tblW w:w="10490" w:type="dxa"/>
        <w:tblInd w:w="-781" w:type="dxa"/>
        <w:tblLayout w:type="fixed"/>
        <w:tblCellMar>
          <w:left w:w="70" w:type="dxa"/>
          <w:right w:w="70" w:type="dxa"/>
        </w:tblCellMar>
        <w:tblLook w:val="0000" w:firstRow="0" w:lastRow="0" w:firstColumn="0" w:lastColumn="0" w:noHBand="0" w:noVBand="0"/>
      </w:tblPr>
      <w:tblGrid>
        <w:gridCol w:w="993"/>
        <w:gridCol w:w="9497"/>
      </w:tblGrid>
      <w:tr w:rsidR="004E7B37" w:rsidRPr="005024CA" w:rsidTr="002E3E6B">
        <w:tc>
          <w:tcPr>
            <w:tcW w:w="993" w:type="dxa"/>
          </w:tcPr>
          <w:p w:rsidR="004E7B37" w:rsidRPr="005024CA" w:rsidRDefault="004E7B37" w:rsidP="002E3E6B">
            <w:pPr>
              <w:spacing w:line="360" w:lineRule="auto"/>
              <w:rPr>
                <w:rFonts w:cstheme="minorHAnsi"/>
              </w:rPr>
            </w:pPr>
            <w:r w:rsidRPr="005024CA">
              <w:rPr>
                <w:rFonts w:cstheme="minorHAnsi"/>
                <w:u w:val="single"/>
              </w:rPr>
              <w:t>Tamara</w:t>
            </w:r>
            <w:r w:rsidRPr="005024CA">
              <w:rPr>
                <w:rFonts w:cstheme="minorHAnsi"/>
              </w:rPr>
              <w:t>:</w:t>
            </w:r>
          </w:p>
        </w:tc>
        <w:tc>
          <w:tcPr>
            <w:tcW w:w="9497" w:type="dxa"/>
          </w:tcPr>
          <w:p w:rsidR="004E7B37" w:rsidRPr="00FE1698" w:rsidRDefault="004E7B37" w:rsidP="002E3E6B">
            <w:pPr>
              <w:spacing w:line="360" w:lineRule="auto"/>
              <w:rPr>
                <w:rFonts w:cstheme="minorHAnsi"/>
                <w:b/>
                <w:lang w:val="en-US"/>
              </w:rPr>
            </w:pPr>
            <w:r w:rsidRPr="00FE1698">
              <w:rPr>
                <w:rFonts w:cstheme="minorHAnsi"/>
                <w:lang w:val="en-US"/>
              </w:rPr>
              <w:t xml:space="preserve">Hi, Robert. My friends and I were told you needed some help, </w:t>
            </w:r>
            <w:r w:rsidRPr="00FE1698">
              <w:rPr>
                <w:rFonts w:cstheme="minorHAnsi"/>
                <w:b/>
                <w:lang w:val="en-US"/>
              </w:rPr>
              <w:t>__________________________________</w:t>
            </w:r>
          </w:p>
          <w:p w:rsidR="004E7B37" w:rsidRPr="005024CA" w:rsidRDefault="004E7B37" w:rsidP="002E3E6B">
            <w:pPr>
              <w:spacing w:line="360" w:lineRule="auto"/>
              <w:rPr>
                <w:rFonts w:cstheme="minorHAnsi"/>
              </w:rPr>
            </w:pPr>
            <w:r w:rsidRPr="005024CA">
              <w:rPr>
                <w:rFonts w:cstheme="minorHAnsi"/>
                <w:b/>
              </w:rPr>
              <w:t>_________________________________________</w:t>
            </w:r>
            <w:r>
              <w:rPr>
                <w:rFonts w:cstheme="minorHAnsi"/>
                <w:b/>
              </w:rPr>
              <w:t>_____________________________________</w:t>
            </w:r>
            <w:r w:rsidRPr="005024CA">
              <w:rPr>
                <w:rFonts w:cstheme="minorHAnsi"/>
                <w:b/>
              </w:rPr>
              <w:t>______</w:t>
            </w:r>
            <w:r w:rsidRPr="005024CA">
              <w:rPr>
                <w:rFonts w:cstheme="minorHAnsi"/>
              </w:rPr>
              <w:t>?</w:t>
            </w:r>
          </w:p>
        </w:tc>
      </w:tr>
      <w:tr w:rsidR="004E7B37" w:rsidRPr="00FE1698" w:rsidTr="002E3E6B">
        <w:tc>
          <w:tcPr>
            <w:tcW w:w="993" w:type="dxa"/>
          </w:tcPr>
          <w:p w:rsidR="004E7B37" w:rsidRPr="005024CA" w:rsidRDefault="004E7B37" w:rsidP="002E3E6B">
            <w:pPr>
              <w:spacing w:line="360" w:lineRule="auto"/>
              <w:rPr>
                <w:rFonts w:cstheme="minorHAnsi"/>
              </w:rPr>
            </w:pPr>
            <w:r w:rsidRPr="005024CA">
              <w:rPr>
                <w:rFonts w:cstheme="minorHAnsi"/>
                <w:u w:val="single"/>
              </w:rPr>
              <w:lastRenderedPageBreak/>
              <w:t>Robert</w:t>
            </w:r>
            <w:r w:rsidRPr="005024CA">
              <w:rPr>
                <w:rFonts w:cstheme="minorHAnsi"/>
              </w:rPr>
              <w:t>:</w:t>
            </w:r>
          </w:p>
        </w:tc>
        <w:tc>
          <w:tcPr>
            <w:tcW w:w="9497" w:type="dxa"/>
          </w:tcPr>
          <w:p w:rsidR="004E7B37" w:rsidRPr="00FE1698" w:rsidRDefault="004E7B37" w:rsidP="002E3E6B">
            <w:pPr>
              <w:spacing w:line="360" w:lineRule="auto"/>
              <w:rPr>
                <w:rFonts w:cstheme="minorHAnsi"/>
                <w:lang w:val="en-US"/>
              </w:rPr>
            </w:pPr>
            <w:r w:rsidRPr="00FE1698">
              <w:rPr>
                <w:rFonts w:cstheme="minorHAnsi"/>
                <w:lang w:val="en-US"/>
              </w:rPr>
              <w:t>Well, it would be great if you could get me a place to spend the night and some food, too; I’m starving!</w:t>
            </w:r>
          </w:p>
        </w:tc>
      </w:tr>
      <w:tr w:rsidR="004E7B37" w:rsidRPr="005024CA" w:rsidTr="002E3E6B">
        <w:tc>
          <w:tcPr>
            <w:tcW w:w="993" w:type="dxa"/>
          </w:tcPr>
          <w:p w:rsidR="004E7B37" w:rsidRPr="005024CA" w:rsidRDefault="004E7B37" w:rsidP="002E3E6B">
            <w:pPr>
              <w:spacing w:line="360" w:lineRule="auto"/>
              <w:rPr>
                <w:rFonts w:cstheme="minorHAnsi"/>
              </w:rPr>
            </w:pPr>
            <w:r w:rsidRPr="005024CA">
              <w:rPr>
                <w:rFonts w:cstheme="minorHAnsi"/>
                <w:u w:val="single"/>
              </w:rPr>
              <w:t>Tamara</w:t>
            </w:r>
            <w:r w:rsidRPr="005024CA">
              <w:rPr>
                <w:rFonts w:cstheme="minorHAnsi"/>
              </w:rPr>
              <w:t>:</w:t>
            </w:r>
          </w:p>
        </w:tc>
        <w:tc>
          <w:tcPr>
            <w:tcW w:w="9497" w:type="dxa"/>
          </w:tcPr>
          <w:p w:rsidR="004E7B37" w:rsidRPr="005024CA" w:rsidRDefault="004E7B37" w:rsidP="002E3E6B">
            <w:pPr>
              <w:spacing w:line="360" w:lineRule="auto"/>
              <w:rPr>
                <w:rFonts w:cstheme="minorHAnsi"/>
                <w:b/>
              </w:rPr>
            </w:pPr>
            <w:r w:rsidRPr="00FE1698">
              <w:rPr>
                <w:rFonts w:cstheme="minorHAnsi"/>
                <w:lang w:val="en-US"/>
              </w:rPr>
              <w:t xml:space="preserve">Don’t </w:t>
            </w:r>
            <w:proofErr w:type="gramStart"/>
            <w:r w:rsidRPr="00FE1698">
              <w:rPr>
                <w:rFonts w:cstheme="minorHAnsi"/>
                <w:lang w:val="en-US"/>
              </w:rPr>
              <w:t>worry,</w:t>
            </w:r>
            <w:proofErr w:type="gramEnd"/>
            <w:r w:rsidRPr="00FE1698">
              <w:rPr>
                <w:rFonts w:cstheme="minorHAnsi"/>
                <w:lang w:val="en-US"/>
              </w:rPr>
              <w:t xml:space="preserve"> we can get those things for you.</w:t>
            </w:r>
            <w:r w:rsidRPr="00FE1698">
              <w:rPr>
                <w:rFonts w:cstheme="minorHAnsi"/>
                <w:b/>
                <w:lang w:val="en-US"/>
              </w:rPr>
              <w:t xml:space="preserve"> </w:t>
            </w:r>
            <w:r w:rsidRPr="005024CA">
              <w:rPr>
                <w:rFonts w:cstheme="minorHAnsi"/>
              </w:rPr>
              <w:t xml:space="preserve">But, tell me, </w:t>
            </w:r>
            <w:r w:rsidRPr="005024CA">
              <w:rPr>
                <w:rFonts w:cstheme="minorHAnsi"/>
                <w:b/>
              </w:rPr>
              <w:t xml:space="preserve"> _____________________________________</w:t>
            </w:r>
          </w:p>
          <w:p w:rsidR="004E7B37" w:rsidRPr="005024CA" w:rsidRDefault="004E7B37" w:rsidP="002E3E6B">
            <w:pPr>
              <w:spacing w:line="360" w:lineRule="auto"/>
              <w:rPr>
                <w:rFonts w:cstheme="minorHAnsi"/>
              </w:rPr>
            </w:pPr>
            <w:r w:rsidRPr="005024CA">
              <w:rPr>
                <w:rFonts w:cstheme="minorHAnsi"/>
                <w:b/>
              </w:rPr>
              <w:t>________________________________________________</w:t>
            </w:r>
            <w:r>
              <w:rPr>
                <w:rFonts w:cstheme="minorHAnsi"/>
                <w:b/>
              </w:rPr>
              <w:t>________________________</w:t>
            </w:r>
            <w:r w:rsidRPr="005024CA">
              <w:rPr>
                <w:rFonts w:cstheme="minorHAnsi"/>
                <w:b/>
              </w:rPr>
              <w:t>____________</w:t>
            </w:r>
            <w:r w:rsidRPr="005024CA">
              <w:rPr>
                <w:rFonts w:cstheme="minorHAnsi"/>
              </w:rPr>
              <w:t>?</w:t>
            </w:r>
          </w:p>
        </w:tc>
      </w:tr>
      <w:tr w:rsidR="004E7B37" w:rsidRPr="00FE1698" w:rsidTr="002E3E6B">
        <w:tc>
          <w:tcPr>
            <w:tcW w:w="993" w:type="dxa"/>
          </w:tcPr>
          <w:p w:rsidR="004E7B37" w:rsidRPr="005024CA" w:rsidRDefault="004E7B37" w:rsidP="002E3E6B">
            <w:pPr>
              <w:spacing w:line="360" w:lineRule="auto"/>
              <w:rPr>
                <w:rFonts w:cstheme="minorHAnsi"/>
              </w:rPr>
            </w:pPr>
            <w:r w:rsidRPr="005024CA">
              <w:rPr>
                <w:rFonts w:cstheme="minorHAnsi"/>
                <w:u w:val="single"/>
              </w:rPr>
              <w:t>Robert</w:t>
            </w:r>
            <w:r w:rsidRPr="005024CA">
              <w:rPr>
                <w:rFonts w:cstheme="minorHAnsi"/>
              </w:rPr>
              <w:t>:</w:t>
            </w:r>
          </w:p>
        </w:tc>
        <w:tc>
          <w:tcPr>
            <w:tcW w:w="9497" w:type="dxa"/>
          </w:tcPr>
          <w:p w:rsidR="004E7B37" w:rsidRPr="00FE1698" w:rsidRDefault="004E7B37" w:rsidP="002E3E6B">
            <w:pPr>
              <w:spacing w:line="360" w:lineRule="auto"/>
              <w:rPr>
                <w:rFonts w:cstheme="minorHAnsi"/>
                <w:lang w:val="en-US"/>
              </w:rPr>
            </w:pPr>
            <w:r w:rsidRPr="00FE1698">
              <w:rPr>
                <w:rFonts w:cstheme="minorHAnsi"/>
                <w:lang w:val="en-US"/>
              </w:rPr>
              <w:t xml:space="preserve">I was recruited and sent to fight in a foreign country many years ago, and when I came back my boss didn’t want to give me my job back, so I took to the streets.  </w:t>
            </w:r>
          </w:p>
        </w:tc>
      </w:tr>
      <w:tr w:rsidR="004E7B37" w:rsidRPr="00FE1698" w:rsidTr="002E3E6B">
        <w:tc>
          <w:tcPr>
            <w:tcW w:w="993" w:type="dxa"/>
          </w:tcPr>
          <w:p w:rsidR="004E7B37" w:rsidRPr="005024CA" w:rsidRDefault="004E7B37" w:rsidP="002E3E6B">
            <w:pPr>
              <w:spacing w:line="360" w:lineRule="auto"/>
              <w:rPr>
                <w:rFonts w:cstheme="minorHAnsi"/>
              </w:rPr>
            </w:pPr>
            <w:r w:rsidRPr="005024CA">
              <w:rPr>
                <w:rFonts w:cstheme="minorHAnsi"/>
                <w:u w:val="single"/>
              </w:rPr>
              <w:t>Tamara</w:t>
            </w:r>
            <w:r w:rsidRPr="005024CA">
              <w:rPr>
                <w:rFonts w:cstheme="minorHAnsi"/>
              </w:rPr>
              <w:t>:</w:t>
            </w:r>
          </w:p>
        </w:tc>
        <w:tc>
          <w:tcPr>
            <w:tcW w:w="9497" w:type="dxa"/>
          </w:tcPr>
          <w:p w:rsidR="004E7B37" w:rsidRPr="00FE1698" w:rsidRDefault="004E7B37" w:rsidP="002E3E6B">
            <w:pPr>
              <w:spacing w:line="360" w:lineRule="auto"/>
              <w:rPr>
                <w:rFonts w:cstheme="minorHAnsi"/>
                <w:lang w:val="en-US"/>
              </w:rPr>
            </w:pPr>
            <w:r w:rsidRPr="00FE1698">
              <w:rPr>
                <w:rFonts w:cstheme="minorHAnsi"/>
                <w:lang w:val="en-US"/>
              </w:rPr>
              <w:t>It</w:t>
            </w:r>
            <w:r w:rsidRPr="00FE1698">
              <w:rPr>
                <w:rFonts w:cstheme="minorHAnsi"/>
                <w:b/>
                <w:lang w:val="en-US"/>
              </w:rPr>
              <w:t xml:space="preserve"> </w:t>
            </w:r>
            <w:r w:rsidRPr="00FE1698">
              <w:rPr>
                <w:rFonts w:cstheme="minorHAnsi"/>
                <w:lang w:val="en-US"/>
              </w:rPr>
              <w:t xml:space="preserve">must </w:t>
            </w:r>
            <w:r w:rsidRPr="00FE1698">
              <w:rPr>
                <w:rFonts w:cstheme="minorHAnsi"/>
                <w:b/>
                <w:lang w:val="en-US"/>
              </w:rPr>
              <w:t>_____________________________________________________________________________</w:t>
            </w:r>
            <w:proofErr w:type="gramStart"/>
            <w:r w:rsidRPr="00FE1698">
              <w:rPr>
                <w:rFonts w:cstheme="minorHAnsi"/>
                <w:b/>
                <w:lang w:val="en-US"/>
              </w:rPr>
              <w:t>_ ;</w:t>
            </w:r>
            <w:proofErr w:type="gramEnd"/>
            <w:r w:rsidRPr="00FE1698">
              <w:rPr>
                <w:rFonts w:cstheme="minorHAnsi"/>
                <w:b/>
                <w:lang w:val="en-US"/>
              </w:rPr>
              <w:t xml:space="preserve"> </w:t>
            </w:r>
            <w:r w:rsidRPr="00FE1698">
              <w:rPr>
                <w:rFonts w:cstheme="minorHAnsi"/>
                <w:lang w:val="en-US"/>
              </w:rPr>
              <w:t xml:space="preserve">I mean . . . </w:t>
            </w:r>
            <w:r w:rsidRPr="00FE1698">
              <w:rPr>
                <w:rFonts w:cstheme="minorHAnsi"/>
                <w:b/>
                <w:lang w:val="en-US"/>
              </w:rPr>
              <w:t xml:space="preserve"> </w:t>
            </w:r>
            <w:r w:rsidRPr="00FE1698">
              <w:rPr>
                <w:rFonts w:cstheme="minorHAnsi"/>
                <w:lang w:val="en-US"/>
              </w:rPr>
              <w:t xml:space="preserve">coming back and not having a job to pay the rent and all.    </w:t>
            </w:r>
          </w:p>
        </w:tc>
      </w:tr>
      <w:tr w:rsidR="004E7B37" w:rsidRPr="005024CA" w:rsidTr="002E3E6B">
        <w:tc>
          <w:tcPr>
            <w:tcW w:w="993" w:type="dxa"/>
          </w:tcPr>
          <w:p w:rsidR="004E7B37" w:rsidRPr="005024CA" w:rsidRDefault="004E7B37" w:rsidP="002E3E6B">
            <w:pPr>
              <w:spacing w:line="360" w:lineRule="auto"/>
              <w:jc w:val="both"/>
              <w:rPr>
                <w:rFonts w:cstheme="minorHAnsi"/>
              </w:rPr>
            </w:pPr>
            <w:r w:rsidRPr="005024CA">
              <w:rPr>
                <w:rFonts w:cstheme="minorHAnsi"/>
                <w:u w:val="single"/>
              </w:rPr>
              <w:t>Robert</w:t>
            </w:r>
            <w:r w:rsidRPr="005024CA">
              <w:rPr>
                <w:rFonts w:cstheme="minorHAnsi"/>
              </w:rPr>
              <w:t>:</w:t>
            </w:r>
          </w:p>
        </w:tc>
        <w:tc>
          <w:tcPr>
            <w:tcW w:w="9497" w:type="dxa"/>
          </w:tcPr>
          <w:p w:rsidR="004E7B37" w:rsidRPr="005024CA" w:rsidRDefault="004E7B37" w:rsidP="002E3E6B">
            <w:pPr>
              <w:spacing w:line="360" w:lineRule="auto"/>
              <w:rPr>
                <w:rFonts w:cstheme="minorHAnsi"/>
              </w:rPr>
            </w:pPr>
            <w:r w:rsidRPr="00FE1698">
              <w:rPr>
                <w:rFonts w:cstheme="minorHAnsi"/>
                <w:lang w:val="en-US"/>
              </w:rPr>
              <w:t xml:space="preserve">Yeah, it was really hard at the beginning. Nothing seemed to go right at that time, even my marriage ended. </w:t>
            </w:r>
            <w:r w:rsidRPr="005024CA">
              <w:rPr>
                <w:rFonts w:cstheme="minorHAnsi"/>
              </w:rPr>
              <w:t xml:space="preserve">No sooner </w:t>
            </w:r>
            <w:r w:rsidRPr="005024CA">
              <w:rPr>
                <w:rFonts w:cstheme="minorHAnsi"/>
                <w:b/>
              </w:rPr>
              <w:t>_____________________________________________________________________</w:t>
            </w:r>
            <w:r w:rsidRPr="005024CA">
              <w:rPr>
                <w:rFonts w:cstheme="minorHAnsi"/>
              </w:rPr>
              <w:t>.</w:t>
            </w:r>
          </w:p>
        </w:tc>
      </w:tr>
      <w:tr w:rsidR="004E7B37" w:rsidRPr="00FE1698" w:rsidTr="002E3E6B">
        <w:tc>
          <w:tcPr>
            <w:tcW w:w="993" w:type="dxa"/>
          </w:tcPr>
          <w:p w:rsidR="004E7B37" w:rsidRPr="005024CA" w:rsidRDefault="004E7B37" w:rsidP="002E3E6B">
            <w:pPr>
              <w:spacing w:line="360" w:lineRule="auto"/>
              <w:jc w:val="both"/>
              <w:rPr>
                <w:rFonts w:cstheme="minorHAnsi"/>
              </w:rPr>
            </w:pPr>
            <w:r w:rsidRPr="005024CA">
              <w:rPr>
                <w:rFonts w:cstheme="minorHAnsi"/>
                <w:u w:val="single"/>
              </w:rPr>
              <w:t>Tamara</w:t>
            </w:r>
            <w:r w:rsidRPr="005024CA">
              <w:rPr>
                <w:rFonts w:cstheme="minorHAnsi"/>
              </w:rPr>
              <w:t>:</w:t>
            </w:r>
          </w:p>
        </w:tc>
        <w:tc>
          <w:tcPr>
            <w:tcW w:w="9497" w:type="dxa"/>
          </w:tcPr>
          <w:p w:rsidR="004E7B37" w:rsidRPr="00FE1698" w:rsidRDefault="004E7B37" w:rsidP="002E3E6B">
            <w:pPr>
              <w:spacing w:line="360" w:lineRule="auto"/>
              <w:rPr>
                <w:rFonts w:cstheme="minorHAnsi"/>
                <w:lang w:val="en-US"/>
              </w:rPr>
            </w:pPr>
            <w:r w:rsidRPr="00FE1698">
              <w:rPr>
                <w:rFonts w:cstheme="minorHAnsi"/>
                <w:lang w:val="en-US"/>
              </w:rPr>
              <w:t xml:space="preserve">Did she tell you why she wanted to divorce? </w:t>
            </w:r>
          </w:p>
        </w:tc>
      </w:tr>
      <w:tr w:rsidR="004E7B37" w:rsidRPr="005024CA" w:rsidTr="002E3E6B">
        <w:tc>
          <w:tcPr>
            <w:tcW w:w="993" w:type="dxa"/>
          </w:tcPr>
          <w:p w:rsidR="004E7B37" w:rsidRPr="005024CA" w:rsidRDefault="004E7B37" w:rsidP="002E3E6B">
            <w:pPr>
              <w:spacing w:line="360" w:lineRule="auto"/>
              <w:jc w:val="both"/>
              <w:rPr>
                <w:rFonts w:cstheme="minorHAnsi"/>
              </w:rPr>
            </w:pPr>
            <w:r w:rsidRPr="005024CA">
              <w:rPr>
                <w:rFonts w:cstheme="minorHAnsi"/>
                <w:u w:val="single"/>
              </w:rPr>
              <w:t>Robert</w:t>
            </w:r>
            <w:r w:rsidRPr="005024CA">
              <w:rPr>
                <w:rFonts w:cstheme="minorHAnsi"/>
              </w:rPr>
              <w:t>:</w:t>
            </w:r>
          </w:p>
        </w:tc>
        <w:tc>
          <w:tcPr>
            <w:tcW w:w="9497" w:type="dxa"/>
          </w:tcPr>
          <w:p w:rsidR="004E7B37" w:rsidRPr="005024CA" w:rsidRDefault="004E7B37" w:rsidP="002E3E6B">
            <w:pPr>
              <w:spacing w:line="360" w:lineRule="auto"/>
              <w:rPr>
                <w:rFonts w:cstheme="minorHAnsi"/>
              </w:rPr>
            </w:pPr>
            <w:r w:rsidRPr="00FE1698">
              <w:rPr>
                <w:rFonts w:cstheme="minorHAnsi"/>
                <w:lang w:val="en-US"/>
              </w:rPr>
              <w:t xml:space="preserve">No, but I didn’t need to ask. A long time had gone by and I wasn’t the same person, so I packed my things and left. </w:t>
            </w:r>
            <w:r w:rsidRPr="005024CA">
              <w:rPr>
                <w:rFonts w:cstheme="minorHAnsi"/>
              </w:rPr>
              <w:t xml:space="preserve">I’ve been living on the streets since then. </w:t>
            </w:r>
          </w:p>
        </w:tc>
      </w:tr>
      <w:tr w:rsidR="004E7B37" w:rsidRPr="005024CA" w:rsidTr="002E3E6B">
        <w:tc>
          <w:tcPr>
            <w:tcW w:w="993" w:type="dxa"/>
          </w:tcPr>
          <w:p w:rsidR="004E7B37" w:rsidRPr="005024CA" w:rsidRDefault="004E7B37" w:rsidP="002E3E6B">
            <w:pPr>
              <w:spacing w:line="360" w:lineRule="auto"/>
              <w:jc w:val="both"/>
              <w:rPr>
                <w:rFonts w:cstheme="minorHAnsi"/>
              </w:rPr>
            </w:pPr>
            <w:r w:rsidRPr="005024CA">
              <w:rPr>
                <w:rFonts w:cstheme="minorHAnsi"/>
                <w:u w:val="single"/>
              </w:rPr>
              <w:t>Tamara</w:t>
            </w:r>
            <w:r w:rsidRPr="005024CA">
              <w:rPr>
                <w:rFonts w:cstheme="minorHAnsi"/>
              </w:rPr>
              <w:t>:</w:t>
            </w:r>
          </w:p>
        </w:tc>
        <w:tc>
          <w:tcPr>
            <w:tcW w:w="9497" w:type="dxa"/>
          </w:tcPr>
          <w:p w:rsidR="004E7B37" w:rsidRPr="005024CA" w:rsidRDefault="004E7B37" w:rsidP="002E3E6B">
            <w:pPr>
              <w:spacing w:line="360" w:lineRule="auto"/>
              <w:rPr>
                <w:rFonts w:cstheme="minorHAnsi"/>
              </w:rPr>
            </w:pPr>
            <w:r w:rsidRPr="005024CA">
              <w:rPr>
                <w:rFonts w:cstheme="minorHAnsi"/>
                <w:b/>
              </w:rPr>
              <w:t>____________________________________________________________________________________</w:t>
            </w:r>
            <w:r w:rsidRPr="005024CA">
              <w:rPr>
                <w:rFonts w:cstheme="minorHAnsi"/>
              </w:rPr>
              <w:t>?</w:t>
            </w:r>
          </w:p>
        </w:tc>
      </w:tr>
      <w:tr w:rsidR="004E7B37" w:rsidRPr="005024CA" w:rsidTr="002E3E6B">
        <w:trPr>
          <w:trHeight w:val="95"/>
        </w:trPr>
        <w:tc>
          <w:tcPr>
            <w:tcW w:w="993" w:type="dxa"/>
          </w:tcPr>
          <w:p w:rsidR="004E7B37" w:rsidRPr="005024CA" w:rsidRDefault="004E7B37" w:rsidP="002E3E6B">
            <w:pPr>
              <w:spacing w:line="360" w:lineRule="auto"/>
              <w:jc w:val="both"/>
              <w:rPr>
                <w:rFonts w:cstheme="minorHAnsi"/>
                <w:u w:val="single"/>
              </w:rPr>
            </w:pPr>
            <w:r w:rsidRPr="005024CA">
              <w:rPr>
                <w:rFonts w:cstheme="minorHAnsi"/>
                <w:u w:val="single"/>
              </w:rPr>
              <w:t>Robert</w:t>
            </w:r>
            <w:r w:rsidRPr="005024CA">
              <w:rPr>
                <w:rFonts w:cstheme="minorHAnsi"/>
              </w:rPr>
              <w:t xml:space="preserve">:    </w:t>
            </w:r>
          </w:p>
        </w:tc>
        <w:tc>
          <w:tcPr>
            <w:tcW w:w="9497" w:type="dxa"/>
          </w:tcPr>
          <w:p w:rsidR="004E7B37" w:rsidRPr="005024CA" w:rsidRDefault="004E7B37" w:rsidP="002E3E6B">
            <w:pPr>
              <w:spacing w:line="360" w:lineRule="auto"/>
              <w:rPr>
                <w:rFonts w:cstheme="minorHAnsi"/>
                <w:b/>
              </w:rPr>
            </w:pPr>
            <w:r w:rsidRPr="00FE1698">
              <w:rPr>
                <w:rFonts w:cstheme="minorHAnsi"/>
                <w:lang w:val="en-US"/>
              </w:rPr>
              <w:t xml:space="preserve">Before the war? Well, I was a pretty happy guy, very responsible and hard-working. </w:t>
            </w:r>
            <w:r w:rsidRPr="005024CA">
              <w:rPr>
                <w:rFonts w:cstheme="minorHAnsi"/>
              </w:rPr>
              <w:t xml:space="preserve">If only </w:t>
            </w:r>
            <w:r w:rsidRPr="005024CA">
              <w:rPr>
                <w:rFonts w:cstheme="minorHAnsi"/>
                <w:b/>
              </w:rPr>
              <w:t>___________</w:t>
            </w:r>
          </w:p>
          <w:p w:rsidR="004E7B37" w:rsidRPr="005024CA" w:rsidRDefault="004E7B37" w:rsidP="002E3E6B">
            <w:pPr>
              <w:spacing w:line="360" w:lineRule="auto"/>
              <w:rPr>
                <w:rFonts w:cstheme="minorHAnsi"/>
              </w:rPr>
            </w:pPr>
            <w:r w:rsidRPr="005024CA">
              <w:rPr>
                <w:rFonts w:cstheme="minorHAnsi"/>
                <w:b/>
              </w:rPr>
              <w:t>_________________________________________</w:t>
            </w:r>
            <w:r>
              <w:rPr>
                <w:rFonts w:cstheme="minorHAnsi"/>
                <w:b/>
              </w:rPr>
              <w:t>___________________________________</w:t>
            </w:r>
            <w:r w:rsidRPr="005024CA">
              <w:rPr>
                <w:rFonts w:cstheme="minorHAnsi"/>
                <w:b/>
              </w:rPr>
              <w:t>________</w:t>
            </w:r>
            <w:r w:rsidRPr="005024CA">
              <w:rPr>
                <w:rFonts w:cstheme="minorHAnsi"/>
              </w:rPr>
              <w:t>!</w:t>
            </w:r>
          </w:p>
        </w:tc>
      </w:tr>
      <w:tr w:rsidR="004E7B37" w:rsidRPr="005024CA" w:rsidTr="002E3E6B">
        <w:tc>
          <w:tcPr>
            <w:tcW w:w="993" w:type="dxa"/>
          </w:tcPr>
          <w:p w:rsidR="004E7B37" w:rsidRPr="005024CA" w:rsidRDefault="004E7B37" w:rsidP="002E3E6B">
            <w:pPr>
              <w:spacing w:line="360" w:lineRule="auto"/>
              <w:jc w:val="both"/>
              <w:rPr>
                <w:rFonts w:cstheme="minorHAnsi"/>
                <w:u w:val="single"/>
              </w:rPr>
            </w:pPr>
            <w:r w:rsidRPr="005024CA">
              <w:rPr>
                <w:rFonts w:cstheme="minorHAnsi"/>
                <w:u w:val="single"/>
              </w:rPr>
              <w:t>Tamara</w:t>
            </w:r>
            <w:r w:rsidRPr="005024CA">
              <w:rPr>
                <w:rFonts w:cstheme="minorHAnsi"/>
              </w:rPr>
              <w:t>:</w:t>
            </w:r>
          </w:p>
        </w:tc>
        <w:tc>
          <w:tcPr>
            <w:tcW w:w="9497" w:type="dxa"/>
          </w:tcPr>
          <w:p w:rsidR="004E7B37" w:rsidRPr="005024CA" w:rsidRDefault="004E7B37" w:rsidP="002E3E6B">
            <w:pPr>
              <w:spacing w:line="360" w:lineRule="auto"/>
              <w:rPr>
                <w:rFonts w:cstheme="minorHAnsi"/>
                <w:b/>
              </w:rPr>
            </w:pPr>
            <w:r w:rsidRPr="00FE1698">
              <w:rPr>
                <w:rFonts w:cstheme="minorHAnsi"/>
                <w:lang w:val="en-US"/>
              </w:rPr>
              <w:t xml:space="preserve">That’d have been great! Unluckily, your boss fired you, but you shouldn’t give up hope. </w:t>
            </w:r>
            <w:r w:rsidRPr="005024CA">
              <w:rPr>
                <w:rFonts w:cstheme="minorHAnsi"/>
                <w:b/>
              </w:rPr>
              <w:t>______________</w:t>
            </w:r>
          </w:p>
          <w:p w:rsidR="004E7B37" w:rsidRPr="005024CA" w:rsidRDefault="004E7B37" w:rsidP="002E3E6B">
            <w:pPr>
              <w:spacing w:line="360" w:lineRule="auto"/>
              <w:rPr>
                <w:rFonts w:cstheme="minorHAnsi"/>
                <w:b/>
              </w:rPr>
            </w:pPr>
            <w:r w:rsidRPr="005024CA">
              <w:rPr>
                <w:rFonts w:cstheme="minorHAnsi"/>
              </w:rPr>
              <w:t>______________________________________</w:t>
            </w:r>
            <w:r>
              <w:rPr>
                <w:rFonts w:cstheme="minorHAnsi"/>
              </w:rPr>
              <w:t>____________________________________</w:t>
            </w:r>
            <w:r w:rsidRPr="005024CA">
              <w:rPr>
                <w:rFonts w:cstheme="minorHAnsi"/>
              </w:rPr>
              <w:t>__________ ?</w:t>
            </w:r>
          </w:p>
        </w:tc>
      </w:tr>
      <w:tr w:rsidR="004E7B37" w:rsidRPr="00FE1698" w:rsidTr="002E3E6B">
        <w:tc>
          <w:tcPr>
            <w:tcW w:w="993" w:type="dxa"/>
          </w:tcPr>
          <w:p w:rsidR="004E7B37" w:rsidRPr="005024CA" w:rsidRDefault="004E7B37" w:rsidP="002E3E6B">
            <w:pPr>
              <w:spacing w:line="360" w:lineRule="auto"/>
              <w:jc w:val="both"/>
              <w:rPr>
                <w:rFonts w:cstheme="minorHAnsi"/>
                <w:u w:val="single"/>
              </w:rPr>
            </w:pPr>
            <w:r w:rsidRPr="005024CA">
              <w:rPr>
                <w:rFonts w:cstheme="minorHAnsi"/>
                <w:u w:val="single"/>
              </w:rPr>
              <w:t>Robert</w:t>
            </w:r>
            <w:r w:rsidRPr="005024CA">
              <w:rPr>
                <w:rFonts w:cstheme="minorHAnsi"/>
              </w:rPr>
              <w:t>:</w:t>
            </w:r>
          </w:p>
        </w:tc>
        <w:tc>
          <w:tcPr>
            <w:tcW w:w="9497" w:type="dxa"/>
          </w:tcPr>
          <w:p w:rsidR="004E7B37" w:rsidRPr="00FE1698" w:rsidRDefault="004E7B37" w:rsidP="002E3E6B">
            <w:pPr>
              <w:pStyle w:val="Encabezado"/>
              <w:spacing w:line="360" w:lineRule="auto"/>
              <w:rPr>
                <w:rFonts w:cstheme="minorHAnsi"/>
                <w:lang w:val="en-US"/>
              </w:rPr>
            </w:pPr>
            <w:r w:rsidRPr="00FE1698">
              <w:rPr>
                <w:rFonts w:cstheme="minorHAnsi"/>
                <w:lang w:val="en-US"/>
              </w:rPr>
              <w:t>Yes, of course I have. But whenever I manage to get an interview and I tell them I don’t have a permanent address or a phone number they don’t give me the job. It’s really frustrating because employers don’t understand that unless</w:t>
            </w:r>
            <w:r w:rsidRPr="00FE1698">
              <w:rPr>
                <w:rFonts w:cstheme="minorHAnsi"/>
                <w:b/>
                <w:lang w:val="en-US"/>
              </w:rPr>
              <w:t xml:space="preserve"> ___________________________________________________</w:t>
            </w:r>
            <w:r w:rsidRPr="00FE1698">
              <w:rPr>
                <w:rFonts w:cstheme="minorHAnsi"/>
                <w:lang w:val="en-US"/>
              </w:rPr>
              <w:t xml:space="preserve">. It’s a vicious circle! </w:t>
            </w:r>
          </w:p>
        </w:tc>
      </w:tr>
      <w:tr w:rsidR="004E7B37" w:rsidRPr="005024CA" w:rsidTr="002E3E6B">
        <w:tc>
          <w:tcPr>
            <w:tcW w:w="993" w:type="dxa"/>
          </w:tcPr>
          <w:p w:rsidR="004E7B37" w:rsidRPr="005024CA" w:rsidRDefault="004E7B37" w:rsidP="002E3E6B">
            <w:pPr>
              <w:spacing w:line="360" w:lineRule="auto"/>
              <w:jc w:val="both"/>
              <w:rPr>
                <w:rFonts w:cstheme="minorHAnsi"/>
                <w:u w:val="single"/>
              </w:rPr>
            </w:pPr>
            <w:r w:rsidRPr="005024CA">
              <w:rPr>
                <w:rFonts w:cstheme="minorHAnsi"/>
                <w:u w:val="single"/>
              </w:rPr>
              <w:t>Tamara</w:t>
            </w:r>
            <w:r w:rsidRPr="005024CA">
              <w:rPr>
                <w:rFonts w:cstheme="minorHAnsi"/>
              </w:rPr>
              <w:t>:</w:t>
            </w:r>
          </w:p>
        </w:tc>
        <w:tc>
          <w:tcPr>
            <w:tcW w:w="9497" w:type="dxa"/>
          </w:tcPr>
          <w:p w:rsidR="004E7B37" w:rsidRPr="005024CA" w:rsidRDefault="004E7B37" w:rsidP="002E3E6B">
            <w:pPr>
              <w:spacing w:line="360" w:lineRule="auto"/>
              <w:rPr>
                <w:rFonts w:cstheme="minorHAnsi"/>
              </w:rPr>
            </w:pPr>
            <w:r w:rsidRPr="005024CA">
              <w:rPr>
                <w:rFonts w:cstheme="minorHAnsi"/>
                <w:b/>
              </w:rPr>
              <w:t>____________________________________________________________________________________</w:t>
            </w:r>
            <w:r w:rsidRPr="005024CA">
              <w:rPr>
                <w:rFonts w:cstheme="minorHAnsi"/>
              </w:rPr>
              <w:t>?</w:t>
            </w:r>
          </w:p>
        </w:tc>
      </w:tr>
      <w:tr w:rsidR="004E7B37" w:rsidRPr="005024CA" w:rsidTr="002E3E6B">
        <w:tc>
          <w:tcPr>
            <w:tcW w:w="993" w:type="dxa"/>
          </w:tcPr>
          <w:p w:rsidR="004E7B37" w:rsidRPr="005024CA" w:rsidRDefault="004E7B37" w:rsidP="002E3E6B">
            <w:pPr>
              <w:spacing w:line="360" w:lineRule="auto"/>
              <w:jc w:val="both"/>
              <w:rPr>
                <w:rFonts w:cstheme="minorHAnsi"/>
                <w:u w:val="single"/>
              </w:rPr>
            </w:pPr>
            <w:r w:rsidRPr="005024CA">
              <w:rPr>
                <w:rFonts w:cstheme="minorHAnsi"/>
                <w:u w:val="single"/>
              </w:rPr>
              <w:t>Robert</w:t>
            </w:r>
            <w:r w:rsidRPr="005024CA">
              <w:rPr>
                <w:rFonts w:cstheme="minorHAnsi"/>
              </w:rPr>
              <w:t>:</w:t>
            </w:r>
          </w:p>
        </w:tc>
        <w:tc>
          <w:tcPr>
            <w:tcW w:w="9497" w:type="dxa"/>
          </w:tcPr>
          <w:p w:rsidR="004E7B37" w:rsidRPr="005024CA" w:rsidRDefault="004E7B37" w:rsidP="002E3E6B">
            <w:pPr>
              <w:spacing w:line="360" w:lineRule="auto"/>
              <w:rPr>
                <w:rFonts w:cstheme="minorHAnsi"/>
              </w:rPr>
            </w:pPr>
            <w:r w:rsidRPr="00FE1698">
              <w:rPr>
                <w:rFonts w:cstheme="minorHAnsi"/>
                <w:lang w:val="en-US"/>
              </w:rPr>
              <w:t xml:space="preserve">No, I don’t. I talked to one government official once but, he said I wouldn’t be getting any compensation until I did all the paperwork. </w:t>
            </w:r>
            <w:r w:rsidRPr="005024CA">
              <w:rPr>
                <w:rFonts w:cstheme="minorHAnsi"/>
              </w:rPr>
              <w:t>Anyway, I can’t afford a lawyer, can I</w:t>
            </w:r>
            <w:proofErr w:type="gramStart"/>
            <w:r w:rsidRPr="005024CA">
              <w:rPr>
                <w:rFonts w:cstheme="minorHAnsi"/>
              </w:rPr>
              <w:t>?</w:t>
            </w:r>
            <w:proofErr w:type="gramEnd"/>
          </w:p>
        </w:tc>
      </w:tr>
      <w:tr w:rsidR="004E7B37" w:rsidRPr="00FE1698" w:rsidTr="002E3E6B">
        <w:tc>
          <w:tcPr>
            <w:tcW w:w="993" w:type="dxa"/>
          </w:tcPr>
          <w:p w:rsidR="004E7B37" w:rsidRPr="005024CA" w:rsidRDefault="004E7B37" w:rsidP="002E3E6B">
            <w:pPr>
              <w:spacing w:line="360" w:lineRule="auto"/>
              <w:jc w:val="both"/>
              <w:rPr>
                <w:rFonts w:cstheme="minorHAnsi"/>
                <w:u w:val="single"/>
              </w:rPr>
            </w:pPr>
            <w:r w:rsidRPr="005024CA">
              <w:rPr>
                <w:rFonts w:cstheme="minorHAnsi"/>
                <w:u w:val="single"/>
              </w:rPr>
              <w:t>Tamara</w:t>
            </w:r>
            <w:r w:rsidRPr="005024CA">
              <w:rPr>
                <w:rFonts w:cstheme="minorHAnsi"/>
              </w:rPr>
              <w:t>:</w:t>
            </w:r>
          </w:p>
        </w:tc>
        <w:tc>
          <w:tcPr>
            <w:tcW w:w="9497" w:type="dxa"/>
          </w:tcPr>
          <w:p w:rsidR="004E7B37" w:rsidRPr="00FE1698" w:rsidRDefault="004E7B37" w:rsidP="002E3E6B">
            <w:pPr>
              <w:spacing w:line="360" w:lineRule="auto"/>
              <w:rPr>
                <w:rFonts w:cstheme="minorHAnsi"/>
                <w:lang w:val="en-US"/>
              </w:rPr>
            </w:pPr>
            <w:r w:rsidRPr="00FE1698">
              <w:rPr>
                <w:rFonts w:cstheme="minorHAnsi"/>
                <w:lang w:val="en-US"/>
              </w:rPr>
              <w:t xml:space="preserve">Mmm . . . I’ll see if my friends and I can do something about it, maybe we can get you a job. </w:t>
            </w:r>
          </w:p>
          <w:p w:rsidR="004E7B37" w:rsidRPr="00FE1698" w:rsidRDefault="004E7B37" w:rsidP="002E3E6B">
            <w:pPr>
              <w:spacing w:line="360" w:lineRule="auto"/>
              <w:rPr>
                <w:rFonts w:cstheme="minorHAnsi"/>
                <w:lang w:val="en-US"/>
              </w:rPr>
            </w:pPr>
            <w:r w:rsidRPr="00FE1698">
              <w:rPr>
                <w:rFonts w:cstheme="minorHAnsi"/>
                <w:lang w:val="en-US"/>
              </w:rPr>
              <w:t xml:space="preserve">Listen, Robert, </w:t>
            </w:r>
            <w:r w:rsidRPr="00FE1698">
              <w:rPr>
                <w:rFonts w:cstheme="minorHAnsi"/>
                <w:b/>
                <w:lang w:val="en-US"/>
              </w:rPr>
              <w:t>___________________________________________________________</w:t>
            </w:r>
            <w:proofErr w:type="gramStart"/>
            <w:r w:rsidRPr="00FE1698">
              <w:rPr>
                <w:rFonts w:cstheme="minorHAnsi"/>
                <w:b/>
                <w:lang w:val="en-US"/>
              </w:rPr>
              <w:t>_ ,</w:t>
            </w:r>
            <w:proofErr w:type="gramEnd"/>
            <w:r w:rsidRPr="00FE1698">
              <w:rPr>
                <w:rFonts w:cstheme="minorHAnsi"/>
                <w:lang w:val="en-US"/>
              </w:rPr>
              <w:t xml:space="preserve"> do you think? </w:t>
            </w:r>
          </w:p>
        </w:tc>
      </w:tr>
      <w:tr w:rsidR="004E7B37" w:rsidRPr="00FE1698" w:rsidTr="002E3E6B">
        <w:tc>
          <w:tcPr>
            <w:tcW w:w="993" w:type="dxa"/>
          </w:tcPr>
          <w:p w:rsidR="004E7B37" w:rsidRPr="005024CA" w:rsidRDefault="004E7B37" w:rsidP="002E3E6B">
            <w:pPr>
              <w:spacing w:line="360" w:lineRule="auto"/>
              <w:jc w:val="both"/>
              <w:rPr>
                <w:rFonts w:cstheme="minorHAnsi"/>
                <w:u w:val="single"/>
              </w:rPr>
            </w:pPr>
            <w:r w:rsidRPr="005024CA">
              <w:rPr>
                <w:rFonts w:cstheme="minorHAnsi"/>
                <w:u w:val="single"/>
              </w:rPr>
              <w:t>Robert</w:t>
            </w:r>
            <w:r w:rsidRPr="005024CA">
              <w:rPr>
                <w:rFonts w:cstheme="minorHAnsi"/>
              </w:rPr>
              <w:t>:</w:t>
            </w:r>
          </w:p>
        </w:tc>
        <w:tc>
          <w:tcPr>
            <w:tcW w:w="9497" w:type="dxa"/>
          </w:tcPr>
          <w:p w:rsidR="004E7B37" w:rsidRPr="00FE1698" w:rsidRDefault="004E7B37" w:rsidP="002E3E6B">
            <w:pPr>
              <w:spacing w:line="360" w:lineRule="auto"/>
              <w:rPr>
                <w:rFonts w:cstheme="minorHAnsi"/>
                <w:lang w:val="en-US"/>
              </w:rPr>
            </w:pPr>
            <w:r w:rsidRPr="00FE1698">
              <w:rPr>
                <w:rFonts w:cstheme="minorHAnsi"/>
                <w:lang w:val="en-US"/>
              </w:rPr>
              <w:t xml:space="preserve">In ten </w:t>
            </w:r>
            <w:r w:rsidR="00FE1698" w:rsidRPr="00FE1698">
              <w:rPr>
                <w:rFonts w:cstheme="minorHAnsi"/>
                <w:lang w:val="en-US"/>
              </w:rPr>
              <w:t>years’ time</w:t>
            </w:r>
            <w:bookmarkStart w:id="0" w:name="_GoBack"/>
            <w:bookmarkEnd w:id="0"/>
            <w:r w:rsidRPr="00FE1698">
              <w:rPr>
                <w:rFonts w:cstheme="minorHAnsi"/>
                <w:lang w:val="en-US"/>
              </w:rPr>
              <w:t xml:space="preserve">? Hopefully, I’ll be working and earning a decent living. </w:t>
            </w:r>
          </w:p>
        </w:tc>
      </w:tr>
    </w:tbl>
    <w:p w:rsidR="004E7B37" w:rsidRPr="00FE1698" w:rsidRDefault="004E7B37" w:rsidP="004E7B37">
      <w:pPr>
        <w:jc w:val="both"/>
        <w:rPr>
          <w:rFonts w:cstheme="minorHAnsi"/>
          <w:lang w:val="en-US"/>
        </w:rPr>
      </w:pPr>
    </w:p>
    <w:p w:rsidR="004E7B37" w:rsidRPr="005024CA" w:rsidRDefault="004E7B37" w:rsidP="004E7B37">
      <w:pPr>
        <w:numPr>
          <w:ilvl w:val="0"/>
          <w:numId w:val="11"/>
        </w:numPr>
        <w:spacing w:after="0" w:line="240" w:lineRule="auto"/>
        <w:jc w:val="both"/>
        <w:rPr>
          <w:rFonts w:cstheme="minorHAnsi"/>
        </w:rPr>
      </w:pPr>
      <w:r w:rsidRPr="005024CA">
        <w:rPr>
          <w:rFonts w:cstheme="minorHAnsi"/>
          <w:u w:val="single"/>
        </w:rPr>
        <w:t>Writing</w:t>
      </w:r>
      <w:r w:rsidRPr="005024CA">
        <w:rPr>
          <w:rFonts w:cstheme="minorHAnsi"/>
        </w:rPr>
        <w:t>.</w:t>
      </w:r>
    </w:p>
    <w:p w:rsidR="004E7B37" w:rsidRPr="00FE1698" w:rsidRDefault="004E7B37" w:rsidP="004E7B37">
      <w:pPr>
        <w:jc w:val="both"/>
        <w:rPr>
          <w:rFonts w:cstheme="minorHAnsi"/>
          <w:lang w:val="en-US"/>
        </w:rPr>
      </w:pPr>
      <w:r w:rsidRPr="00FE1698">
        <w:rPr>
          <w:rFonts w:cstheme="minorHAnsi"/>
          <w:lang w:val="en-US"/>
        </w:rPr>
        <w:t xml:space="preserve">Write between 180 and 200 words on </w:t>
      </w:r>
      <w:r w:rsidRPr="00FE1698">
        <w:rPr>
          <w:rFonts w:cstheme="minorHAnsi"/>
          <w:b/>
          <w:lang w:val="en-US"/>
        </w:rPr>
        <w:t>one</w:t>
      </w:r>
      <w:r w:rsidRPr="00FE1698">
        <w:rPr>
          <w:rFonts w:cstheme="minorHAnsi"/>
          <w:lang w:val="en-US"/>
        </w:rPr>
        <w:t xml:space="preserve"> of the following: </w:t>
      </w:r>
    </w:p>
    <w:p w:rsidR="004E7B37" w:rsidRPr="005024CA" w:rsidRDefault="004E7B37" w:rsidP="004E7B37">
      <w:pPr>
        <w:numPr>
          <w:ilvl w:val="0"/>
          <w:numId w:val="13"/>
        </w:numPr>
        <w:spacing w:after="0" w:line="240" w:lineRule="auto"/>
        <w:rPr>
          <w:rFonts w:cstheme="minorHAnsi"/>
        </w:rPr>
      </w:pPr>
      <w:r w:rsidRPr="00FE1698">
        <w:rPr>
          <w:rFonts w:cstheme="minorHAnsi"/>
          <w:lang w:val="en-US"/>
        </w:rPr>
        <w:t xml:space="preserve">Homelessness has become a big problem for governments all over the world. </w:t>
      </w:r>
      <w:r>
        <w:rPr>
          <w:rFonts w:cstheme="minorHAnsi"/>
        </w:rPr>
        <w:t>Discuss</w:t>
      </w:r>
    </w:p>
    <w:p w:rsidR="004E7B37" w:rsidRPr="005024CA" w:rsidRDefault="004E7B37" w:rsidP="004E7B37">
      <w:pPr>
        <w:rPr>
          <w:rFonts w:cstheme="minorHAnsi"/>
        </w:rPr>
      </w:pPr>
    </w:p>
    <w:p w:rsidR="004E7B37" w:rsidRPr="00FE1698" w:rsidRDefault="004E7B37" w:rsidP="004E7B37">
      <w:pPr>
        <w:numPr>
          <w:ilvl w:val="0"/>
          <w:numId w:val="12"/>
        </w:numPr>
        <w:spacing w:after="0" w:line="240" w:lineRule="auto"/>
        <w:rPr>
          <w:rFonts w:cstheme="minorHAnsi"/>
          <w:lang w:val="en-US"/>
        </w:rPr>
      </w:pPr>
      <w:r w:rsidRPr="00FE1698">
        <w:rPr>
          <w:rFonts w:cstheme="minorHAnsi"/>
          <w:lang w:val="en-US"/>
        </w:rPr>
        <w:t>The most incredible moment in my life.</w:t>
      </w:r>
    </w:p>
    <w:p w:rsidR="004E7B37" w:rsidRPr="00FE1698" w:rsidRDefault="004E7B37" w:rsidP="004E7B37">
      <w:pPr>
        <w:rPr>
          <w:rFonts w:cstheme="minorHAnsi"/>
          <w:lang w:val="en-US"/>
        </w:rPr>
      </w:pPr>
    </w:p>
    <w:sectPr w:rsidR="004E7B37" w:rsidRPr="00FE1698" w:rsidSect="00A13A3E">
      <w:headerReference w:type="default" r:id="rId12"/>
      <w:pgSz w:w="12242" w:h="20163"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7CB" w:rsidRDefault="006A07CB" w:rsidP="004C1442">
      <w:pPr>
        <w:spacing w:after="0" w:line="240" w:lineRule="auto"/>
      </w:pPr>
      <w:r>
        <w:separator/>
      </w:r>
    </w:p>
  </w:endnote>
  <w:endnote w:type="continuationSeparator" w:id="0">
    <w:p w:rsidR="006A07CB" w:rsidRDefault="006A07CB" w:rsidP="004C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Kabel Bk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adaBoom BB">
    <w:altName w:val="Cambria"/>
    <w:panose1 w:val="00000000000000000000"/>
    <w:charset w:val="00"/>
    <w:family w:val="roman"/>
    <w:notTrueType/>
    <w:pitch w:val="default"/>
  </w:font>
  <w:font w:name="Yoinks">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7CB" w:rsidRDefault="006A07CB" w:rsidP="004C1442">
      <w:pPr>
        <w:spacing w:after="0" w:line="240" w:lineRule="auto"/>
      </w:pPr>
      <w:r>
        <w:separator/>
      </w:r>
    </w:p>
  </w:footnote>
  <w:footnote w:type="continuationSeparator" w:id="0">
    <w:p w:rsidR="006A07CB" w:rsidRDefault="006A07CB" w:rsidP="004C14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42" w:rsidRDefault="004C1442" w:rsidP="004C1442">
    <w:pPr>
      <w:pStyle w:val="Encabezado"/>
      <w:jc w:val="center"/>
      <w:rPr>
        <w:rFonts w:ascii="Times New Roman" w:hAnsi="Times New Roman"/>
        <w:b/>
        <w:sz w:val="24"/>
        <w:szCs w:val="24"/>
        <w:lang w:val="es-MX"/>
      </w:rPr>
    </w:pPr>
    <w:r>
      <w:rPr>
        <w:rFonts w:ascii="Times New Roman" w:hAnsi="Times New Roman"/>
        <w:b/>
        <w:sz w:val="24"/>
        <w:szCs w:val="24"/>
        <w:lang w:val="es-MX"/>
      </w:rPr>
      <w:t>PROFESORES ASOCIADOS EGRESADOS DEL INSTITUTO SUPERIOR DEL PROFESORADO EN LENGUAS VIVAS ‘Juan Ramón Fernández’</w:t>
    </w:r>
  </w:p>
  <w:p w:rsidR="004C1442" w:rsidRDefault="004C1442" w:rsidP="004C1442">
    <w:pPr>
      <w:pStyle w:val="Encabezado"/>
      <w:spacing w:before="120"/>
    </w:pPr>
    <w:r>
      <w:rPr>
        <w:rFonts w:ascii="Times New Roman" w:hAnsi="Times New Roman"/>
        <w:b/>
        <w:sz w:val="24"/>
        <w:szCs w:val="20"/>
        <w:u w:val="single"/>
        <w:lang w:val="es-ES"/>
      </w:rPr>
      <w:t xml:space="preserve">ADVANCED                                                      </w:t>
    </w:r>
    <w:r>
      <w:rPr>
        <w:b/>
        <w:szCs w:val="20"/>
        <w:u w:val="single"/>
      </w:rPr>
      <w:t xml:space="preserve">                                                  </w:t>
    </w:r>
    <w:r>
      <w:rPr>
        <w:rFonts w:ascii="Times New Roman" w:hAnsi="Times New Roman"/>
        <w:b/>
        <w:sz w:val="24"/>
        <w:szCs w:val="20"/>
        <w:u w:val="single"/>
        <w:lang w:val="es-ES"/>
      </w:rPr>
      <w:t xml:space="preserve">    </w:t>
    </w:r>
    <w:r w:rsidR="004E7B37">
      <w:rPr>
        <w:rFonts w:ascii="Times New Roman" w:hAnsi="Times New Roman"/>
        <w:b/>
        <w:sz w:val="24"/>
        <w:szCs w:val="20"/>
        <w:u w:val="single"/>
        <w:lang w:val="es-ES"/>
      </w:rPr>
      <w:t xml:space="preserve">               </w:t>
    </w:r>
    <w:r>
      <w:rPr>
        <w:rFonts w:ascii="Times New Roman" w:hAnsi="Times New Roman"/>
        <w:b/>
        <w:sz w:val="24"/>
        <w:szCs w:val="20"/>
        <w:u w:val="single"/>
        <w:lang w:val="es-ES"/>
      </w:rPr>
      <w:t xml:space="preserve"> </w:t>
    </w:r>
    <w:r w:rsidR="004E7B37">
      <w:rPr>
        <w:rFonts w:ascii="Times New Roman" w:hAnsi="Times New Roman"/>
        <w:b/>
        <w:sz w:val="24"/>
        <w:szCs w:val="20"/>
        <w:u w:val="single"/>
        <w:lang w:val="es-ES"/>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9.75pt" o:bullet="t">
        <v:imagedata r:id="rId1" o:title="BD21295_"/>
      </v:shape>
    </w:pict>
  </w:numPicBullet>
  <w:abstractNum w:abstractNumId="0">
    <w:nsid w:val="04277F29"/>
    <w:multiLevelType w:val="hybridMultilevel"/>
    <w:tmpl w:val="47F617F2"/>
    <w:lvl w:ilvl="0" w:tplc="D28A959E">
      <w:start w:val="6"/>
      <w:numFmt w:val="bullet"/>
      <w:lvlText w:val=""/>
      <w:lvlJc w:val="left"/>
      <w:pPr>
        <w:ind w:left="720" w:hanging="360"/>
      </w:pPr>
      <w:rPr>
        <w:rFonts w:ascii="Symbol" w:eastAsiaTheme="minorHAnsi" w:hAnsi="Symbol" w:cstheme="minorHAns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8A67B7B"/>
    <w:multiLevelType w:val="singleLevel"/>
    <w:tmpl w:val="B3B85062"/>
    <w:lvl w:ilvl="0">
      <w:start w:val="1"/>
      <w:numFmt w:val="decimal"/>
      <w:lvlText w:val="%1."/>
      <w:lvlJc w:val="left"/>
      <w:pPr>
        <w:tabs>
          <w:tab w:val="num" w:pos="360"/>
        </w:tabs>
        <w:ind w:left="360" w:hanging="360"/>
      </w:pPr>
      <w:rPr>
        <w:rFonts w:ascii="Kabel Bk BT" w:hAnsi="Kabel Bk BT" w:hint="default"/>
        <w:b w:val="0"/>
        <w:i w:val="0"/>
        <w:sz w:val="22"/>
        <w:u w:val="none"/>
      </w:rPr>
    </w:lvl>
  </w:abstractNum>
  <w:abstractNum w:abstractNumId="2">
    <w:nsid w:val="13A84F85"/>
    <w:multiLevelType w:val="singleLevel"/>
    <w:tmpl w:val="70ECABDC"/>
    <w:lvl w:ilvl="0">
      <w:start w:val="4"/>
      <w:numFmt w:val="decimal"/>
      <w:lvlText w:val="%1."/>
      <w:lvlJc w:val="left"/>
      <w:pPr>
        <w:tabs>
          <w:tab w:val="num" w:pos="360"/>
        </w:tabs>
        <w:ind w:left="360" w:hanging="360"/>
      </w:pPr>
      <w:rPr>
        <w:rFonts w:ascii="Kabel Bk BT" w:hAnsi="Kabel Bk BT" w:hint="default"/>
        <w:b w:val="0"/>
        <w:i w:val="0"/>
        <w:sz w:val="22"/>
        <w:u w:val="none"/>
      </w:rPr>
    </w:lvl>
  </w:abstractNum>
  <w:abstractNum w:abstractNumId="3">
    <w:nsid w:val="1E927CC3"/>
    <w:multiLevelType w:val="hybridMultilevel"/>
    <w:tmpl w:val="3ADA231C"/>
    <w:lvl w:ilvl="0" w:tplc="E2F08E6C">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FE93D22"/>
    <w:multiLevelType w:val="hybridMultilevel"/>
    <w:tmpl w:val="0FBA8E48"/>
    <w:lvl w:ilvl="0" w:tplc="0A6ADF52">
      <w:start w:val="1"/>
      <w:numFmt w:val="bullet"/>
      <w:lvlText w:val=""/>
      <w:lvlPicBulletId w:val="0"/>
      <w:lvlJc w:val="left"/>
      <w:pPr>
        <w:tabs>
          <w:tab w:val="num" w:pos="340"/>
        </w:tabs>
        <w:ind w:left="340" w:hanging="34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49C7D0F"/>
    <w:multiLevelType w:val="hybridMultilevel"/>
    <w:tmpl w:val="F88A5276"/>
    <w:lvl w:ilvl="0" w:tplc="7DA8F4E0">
      <w:start w:val="1"/>
      <w:numFmt w:val="decimal"/>
      <w:lvlText w:val="%1."/>
      <w:lvlJc w:val="left"/>
      <w:pPr>
        <w:ind w:left="720" w:hanging="360"/>
      </w:pPr>
      <w:rPr>
        <w:rFonts w:ascii="Arial" w:hAnsi="Arial" w:cs="Arial" w:hint="default"/>
        <w:sz w:val="22"/>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3DA70220"/>
    <w:multiLevelType w:val="hybridMultilevel"/>
    <w:tmpl w:val="54C6C482"/>
    <w:lvl w:ilvl="0" w:tplc="F5E2AA5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40025BC8"/>
    <w:multiLevelType w:val="singleLevel"/>
    <w:tmpl w:val="9A148AA6"/>
    <w:lvl w:ilvl="0">
      <w:start w:val="2"/>
      <w:numFmt w:val="decimal"/>
      <w:lvlText w:val="%1."/>
      <w:lvlJc w:val="left"/>
      <w:pPr>
        <w:tabs>
          <w:tab w:val="num" w:pos="360"/>
        </w:tabs>
        <w:ind w:left="360" w:hanging="360"/>
      </w:pPr>
      <w:rPr>
        <w:rFonts w:ascii="Kabel Bk BT" w:hAnsi="Kabel Bk BT" w:hint="default"/>
        <w:b w:val="0"/>
        <w:i w:val="0"/>
        <w:sz w:val="22"/>
        <w:u w:val="none"/>
      </w:rPr>
    </w:lvl>
  </w:abstractNum>
  <w:abstractNum w:abstractNumId="8">
    <w:nsid w:val="435A2861"/>
    <w:multiLevelType w:val="hybridMultilevel"/>
    <w:tmpl w:val="FBB4CC7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584C2E4E"/>
    <w:multiLevelType w:val="hybridMultilevel"/>
    <w:tmpl w:val="4FD61B8A"/>
    <w:lvl w:ilvl="0" w:tplc="E82C848C">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6F4B5FBE"/>
    <w:multiLevelType w:val="hybridMultilevel"/>
    <w:tmpl w:val="8A044114"/>
    <w:lvl w:ilvl="0" w:tplc="CE9CED56">
      <w:start w:val="1"/>
      <w:numFmt w:val="decimal"/>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1">
    <w:nsid w:val="760B6332"/>
    <w:multiLevelType w:val="hybridMultilevel"/>
    <w:tmpl w:val="F88A5276"/>
    <w:lvl w:ilvl="0" w:tplc="7DA8F4E0">
      <w:start w:val="1"/>
      <w:numFmt w:val="decimal"/>
      <w:lvlText w:val="%1."/>
      <w:lvlJc w:val="left"/>
      <w:pPr>
        <w:ind w:left="720" w:hanging="360"/>
      </w:pPr>
      <w:rPr>
        <w:rFonts w:ascii="Arial" w:hAnsi="Arial" w:cs="Arial" w:hint="default"/>
        <w:sz w:val="22"/>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78AF2806"/>
    <w:multiLevelType w:val="hybridMultilevel"/>
    <w:tmpl w:val="72F813A4"/>
    <w:lvl w:ilvl="0" w:tplc="0A6ADF52">
      <w:start w:val="1"/>
      <w:numFmt w:val="bullet"/>
      <w:lvlText w:val=""/>
      <w:lvlPicBulletId w:val="0"/>
      <w:lvlJc w:val="left"/>
      <w:pPr>
        <w:tabs>
          <w:tab w:val="num" w:pos="340"/>
        </w:tabs>
        <w:ind w:left="340" w:hanging="34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6"/>
  </w:num>
  <w:num w:numId="4">
    <w:abstractNumId w:val="11"/>
  </w:num>
  <w:num w:numId="5">
    <w:abstractNumId w:val="10"/>
  </w:num>
  <w:num w:numId="6">
    <w:abstractNumId w:val="3"/>
  </w:num>
  <w:num w:numId="7">
    <w:abstractNumId w:val="0"/>
  </w:num>
  <w:num w:numId="8">
    <w:abstractNumId w:val="1"/>
  </w:num>
  <w:num w:numId="9">
    <w:abstractNumId w:val="9"/>
  </w:num>
  <w:num w:numId="10">
    <w:abstractNumId w:val="7"/>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442"/>
    <w:rsid w:val="00002873"/>
    <w:rsid w:val="001906E1"/>
    <w:rsid w:val="001B0DAE"/>
    <w:rsid w:val="001C34B8"/>
    <w:rsid w:val="001C4DEB"/>
    <w:rsid w:val="00207EB7"/>
    <w:rsid w:val="002A7385"/>
    <w:rsid w:val="003A521A"/>
    <w:rsid w:val="004410F2"/>
    <w:rsid w:val="00454B1B"/>
    <w:rsid w:val="004C1442"/>
    <w:rsid w:val="004E7B37"/>
    <w:rsid w:val="005970D2"/>
    <w:rsid w:val="00642B54"/>
    <w:rsid w:val="006A07CB"/>
    <w:rsid w:val="006C7D13"/>
    <w:rsid w:val="0075089D"/>
    <w:rsid w:val="00776A6B"/>
    <w:rsid w:val="007C53CC"/>
    <w:rsid w:val="007F204B"/>
    <w:rsid w:val="00886BE0"/>
    <w:rsid w:val="009C45A2"/>
    <w:rsid w:val="009E154D"/>
    <w:rsid w:val="00A13A3E"/>
    <w:rsid w:val="00A43388"/>
    <w:rsid w:val="00A81FA4"/>
    <w:rsid w:val="00CA33C0"/>
    <w:rsid w:val="00D0539A"/>
    <w:rsid w:val="00D8254F"/>
    <w:rsid w:val="00DB2454"/>
    <w:rsid w:val="00DE72AC"/>
    <w:rsid w:val="00E21C46"/>
    <w:rsid w:val="00E2582F"/>
    <w:rsid w:val="00E72A27"/>
    <w:rsid w:val="00FC33A0"/>
    <w:rsid w:val="00FE1698"/>
    <w:rsid w:val="00FF06D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873"/>
  </w:style>
  <w:style w:type="paragraph" w:styleId="Ttulo1">
    <w:name w:val="heading 1"/>
    <w:basedOn w:val="Normal"/>
    <w:next w:val="Normal"/>
    <w:link w:val="Ttulo1Car"/>
    <w:qFormat/>
    <w:rsid w:val="004E7B37"/>
    <w:pPr>
      <w:keepNext/>
      <w:spacing w:after="0" w:line="240" w:lineRule="auto"/>
      <w:outlineLvl w:val="0"/>
    </w:pPr>
    <w:rPr>
      <w:rFonts w:ascii="Kabel Bk BT" w:eastAsia="Times New Roman" w:hAnsi="Kabel Bk BT" w:cs="Times New Roman"/>
      <w:b/>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C14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C1442"/>
  </w:style>
  <w:style w:type="paragraph" w:styleId="Piedepgina">
    <w:name w:val="footer"/>
    <w:basedOn w:val="Normal"/>
    <w:link w:val="PiedepginaCar"/>
    <w:uiPriority w:val="99"/>
    <w:unhideWhenUsed/>
    <w:rsid w:val="004C14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1442"/>
  </w:style>
  <w:style w:type="paragraph" w:styleId="Prrafodelista">
    <w:name w:val="List Paragraph"/>
    <w:basedOn w:val="Normal"/>
    <w:uiPriority w:val="34"/>
    <w:qFormat/>
    <w:rsid w:val="004C1442"/>
    <w:pPr>
      <w:ind w:left="720"/>
      <w:contextualSpacing/>
    </w:pPr>
    <w:rPr>
      <w:rFonts w:ascii="Calibri" w:eastAsia="Calibri" w:hAnsi="Calibri" w:cs="Times New Roman"/>
    </w:rPr>
  </w:style>
  <w:style w:type="table" w:styleId="Tablaconcuadrcula">
    <w:name w:val="Table Grid"/>
    <w:basedOn w:val="Tablanormal"/>
    <w:uiPriority w:val="59"/>
    <w:rsid w:val="001C3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4E7B37"/>
    <w:rPr>
      <w:rFonts w:ascii="Kabel Bk BT" w:eastAsia="Times New Roman" w:hAnsi="Kabel Bk BT" w:cs="Times New Roman"/>
      <w:b/>
      <w:sz w:val="24"/>
      <w:szCs w:val="20"/>
      <w:lang w:val="es-MX" w:eastAsia="es-ES"/>
    </w:rPr>
  </w:style>
  <w:style w:type="paragraph" w:styleId="NormalWeb">
    <w:name w:val="Normal (Web)"/>
    <w:basedOn w:val="Normal"/>
    <w:uiPriority w:val="99"/>
    <w:semiHidden/>
    <w:unhideWhenUsed/>
    <w:rsid w:val="004E7B37"/>
    <w:pPr>
      <w:spacing w:before="100" w:beforeAutospacing="1" w:after="100" w:afterAutospacing="1" w:line="240" w:lineRule="auto"/>
    </w:pPr>
    <w:rPr>
      <w:rFonts w:ascii="Times New Roman" w:eastAsiaTheme="minorEastAsia"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873"/>
  </w:style>
  <w:style w:type="paragraph" w:styleId="Ttulo1">
    <w:name w:val="heading 1"/>
    <w:basedOn w:val="Normal"/>
    <w:next w:val="Normal"/>
    <w:link w:val="Ttulo1Car"/>
    <w:qFormat/>
    <w:rsid w:val="004E7B37"/>
    <w:pPr>
      <w:keepNext/>
      <w:spacing w:after="0" w:line="240" w:lineRule="auto"/>
      <w:outlineLvl w:val="0"/>
    </w:pPr>
    <w:rPr>
      <w:rFonts w:ascii="Kabel Bk BT" w:eastAsia="Times New Roman" w:hAnsi="Kabel Bk BT" w:cs="Times New Roman"/>
      <w:b/>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C14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C1442"/>
  </w:style>
  <w:style w:type="paragraph" w:styleId="Piedepgina">
    <w:name w:val="footer"/>
    <w:basedOn w:val="Normal"/>
    <w:link w:val="PiedepginaCar"/>
    <w:uiPriority w:val="99"/>
    <w:unhideWhenUsed/>
    <w:rsid w:val="004C14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1442"/>
  </w:style>
  <w:style w:type="paragraph" w:styleId="Prrafodelista">
    <w:name w:val="List Paragraph"/>
    <w:basedOn w:val="Normal"/>
    <w:uiPriority w:val="34"/>
    <w:qFormat/>
    <w:rsid w:val="004C1442"/>
    <w:pPr>
      <w:ind w:left="720"/>
      <w:contextualSpacing/>
    </w:pPr>
    <w:rPr>
      <w:rFonts w:ascii="Calibri" w:eastAsia="Calibri" w:hAnsi="Calibri" w:cs="Times New Roman"/>
    </w:rPr>
  </w:style>
  <w:style w:type="table" w:styleId="Tablaconcuadrcula">
    <w:name w:val="Table Grid"/>
    <w:basedOn w:val="Tablanormal"/>
    <w:uiPriority w:val="59"/>
    <w:rsid w:val="001C3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4E7B37"/>
    <w:rPr>
      <w:rFonts w:ascii="Kabel Bk BT" w:eastAsia="Times New Roman" w:hAnsi="Kabel Bk BT" w:cs="Times New Roman"/>
      <w:b/>
      <w:sz w:val="24"/>
      <w:szCs w:val="20"/>
      <w:lang w:val="es-MX" w:eastAsia="es-ES"/>
    </w:rPr>
  </w:style>
  <w:style w:type="paragraph" w:styleId="NormalWeb">
    <w:name w:val="Normal (Web)"/>
    <w:basedOn w:val="Normal"/>
    <w:uiPriority w:val="99"/>
    <w:semiHidden/>
    <w:unhideWhenUsed/>
    <w:rsid w:val="004E7B37"/>
    <w:pPr>
      <w:spacing w:before="100" w:beforeAutospacing="1" w:after="100" w:afterAutospacing="1" w:line="240" w:lineRule="auto"/>
    </w:pPr>
    <w:rPr>
      <w:rFonts w:ascii="Times New Roman" w:eastAsiaTheme="minorEastAsia"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www.festomuvesz.hu/simanyidorka/kepek/homeless%20eredeti2.jp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www.clipartreview.com/_gallery/_TN/2973706.gif"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2348</Words>
  <Characters>12918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silvitur</dc:creator>
  <cp:lastModifiedBy>PAE2</cp:lastModifiedBy>
  <cp:revision>2</cp:revision>
  <cp:lastPrinted>2017-11-30T13:42:00Z</cp:lastPrinted>
  <dcterms:created xsi:type="dcterms:W3CDTF">2017-11-30T16:58:00Z</dcterms:created>
  <dcterms:modified xsi:type="dcterms:W3CDTF">2017-11-30T16:58:00Z</dcterms:modified>
</cp:coreProperties>
</file>